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E911" w14:textId="3088A51B" w:rsidR="0047483A" w:rsidRDefault="003D2E27">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600491</w:t>
          </w:r>
        </w:sdtContent>
      </w:sdt>
      <w:r>
        <w:rPr>
          <w:rFonts w:hint="eastAsia"/>
          <w:bCs/>
          <w:color w:val="auto"/>
          <w:szCs w:val="21"/>
        </w:rPr>
        <w:t xml:space="preserve">                           证券简称：</w:t>
      </w:r>
      <w:sdt>
        <w:sdtPr>
          <w:rPr>
            <w:rFonts w:hint="eastAsia"/>
            <w:bCs/>
            <w:szCs w:val="21"/>
          </w:rPr>
          <w:alias w:val="公司简称"/>
          <w:tag w:val="_GBC_ab659901e3594314a9898cee6b0b41bc"/>
          <w:id w:val="-2058159230"/>
          <w:lock w:val="sdtLocked"/>
          <w:placeholder>
            <w:docPart w:val="GBC22222222222222222222222222222"/>
          </w:placeholder>
        </w:sdtPr>
        <w:sdtContent>
          <w:proofErr w:type="gramStart"/>
          <w:r>
            <w:rPr>
              <w:rFonts w:hint="eastAsia"/>
              <w:bCs/>
              <w:szCs w:val="21"/>
            </w:rPr>
            <w:t>龙元建设</w:t>
          </w:r>
          <w:proofErr w:type="gramEnd"/>
        </w:sdtContent>
      </w:sdt>
    </w:p>
    <w:p w14:paraId="259CAE9B" w14:textId="77777777" w:rsidR="0047483A" w:rsidRDefault="0047483A">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14:paraId="06E331CD" w14:textId="63DF4B3D" w:rsidR="0047483A" w:rsidRDefault="003D2E27">
          <w:pPr>
            <w:jc w:val="center"/>
            <w:rPr>
              <w:rFonts w:ascii="黑体" w:eastAsia="黑体" w:hAnsi="黑体"/>
              <w:b/>
              <w:bCs/>
              <w:color w:val="FF0000"/>
              <w:sz w:val="44"/>
              <w:szCs w:val="44"/>
            </w:rPr>
          </w:pPr>
          <w:proofErr w:type="gramStart"/>
          <w:r>
            <w:rPr>
              <w:rFonts w:ascii="黑体" w:eastAsia="黑体" w:hAnsi="黑体"/>
              <w:b/>
              <w:bCs/>
              <w:color w:val="FF0000"/>
              <w:sz w:val="44"/>
              <w:szCs w:val="44"/>
            </w:rPr>
            <w:t>龙元建设</w:t>
          </w:r>
          <w:proofErr w:type="gramEnd"/>
          <w:r>
            <w:rPr>
              <w:rFonts w:ascii="黑体" w:eastAsia="黑体" w:hAnsi="黑体"/>
              <w:b/>
              <w:bCs/>
              <w:color w:val="FF0000"/>
              <w:sz w:val="44"/>
              <w:szCs w:val="44"/>
            </w:rPr>
            <w:t>集团股份有限公司</w:t>
          </w:r>
        </w:p>
      </w:sdtContent>
    </w:sdt>
    <w:p w14:paraId="54FA2F82" w14:textId="5EE78BB0" w:rsidR="0047483A" w:rsidRDefault="003D2E27">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1DE5EA47" w14:textId="0EA3AA00" w:rsidR="0047483A" w:rsidRDefault="0047483A">
      <w:pPr>
        <w:rPr>
          <w:rFonts w:ascii="Times New Roman" w:hAnsi="Times New Roman"/>
          <w:b/>
          <w:bCs/>
        </w:rPr>
      </w:pPr>
    </w:p>
    <w:tbl>
      <w:tblPr>
        <w:tblStyle w:val="af9"/>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47483A" w14:paraId="77D7480E" w14:textId="77777777" w:rsidTr="00416D11">
            <w:tc>
              <w:tcPr>
                <w:tcW w:w="8364" w:type="dxa"/>
              </w:tcPr>
              <w:p w14:paraId="551152EF" w14:textId="1E01DEFC" w:rsidR="0047483A" w:rsidRDefault="003D2E27">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14:paraId="14A778F0" w14:textId="77777777" w:rsidR="0047483A" w:rsidRDefault="0047483A"/>
            </w:tc>
          </w:tr>
        </w:sdtContent>
      </w:sdt>
      <w:bookmarkEnd w:id="0" w:displacedByCustomXml="prev"/>
      <w:bookmarkEnd w:id="1"/>
    </w:tbl>
    <w:p w14:paraId="34BCD2BE" w14:textId="77777777" w:rsidR="0047483A" w:rsidRDefault="0047483A">
      <w:pPr>
        <w:rPr>
          <w:rFonts w:ascii="Times New Roman" w:hAnsi="Times New Roman"/>
          <w:b/>
          <w:bCs/>
        </w:rPr>
      </w:pPr>
    </w:p>
    <w:p w14:paraId="4A39660B" w14:textId="1E2C3258" w:rsidR="0047483A" w:rsidRDefault="003D2E27" w:rsidP="00D9684A">
      <w:pPr>
        <w:pStyle w:val="10"/>
        <w:tabs>
          <w:tab w:val="left" w:pos="434"/>
          <w:tab w:val="left" w:pos="882"/>
        </w:tabs>
        <w:spacing w:before="0" w:after="0" w:line="360" w:lineRule="auto"/>
        <w:rPr>
          <w:sz w:val="21"/>
          <w:szCs w:val="21"/>
        </w:rPr>
      </w:pPr>
      <w:bookmarkStart w:id="2" w:name="_Toc395718055"/>
      <w:bookmarkStart w:id="3" w:name="_Toc413833243"/>
      <w:bookmarkStart w:id="4" w:name="_Toc477954533"/>
      <w:r>
        <w:rPr>
          <w:sz w:val="21"/>
          <w:szCs w:val="21"/>
        </w:rPr>
        <w:t>重要</w:t>
      </w:r>
      <w:r>
        <w:rPr>
          <w:rFonts w:hint="eastAsia"/>
          <w:sz w:val="21"/>
          <w:szCs w:val="21"/>
        </w:rPr>
        <w:t>内容</w:t>
      </w:r>
      <w:r>
        <w:rPr>
          <w:sz w:val="21"/>
          <w:szCs w:val="21"/>
        </w:rPr>
        <w:t>提示</w:t>
      </w:r>
      <w:bookmarkEnd w:id="2"/>
      <w:bookmarkEnd w:id="3"/>
      <w:bookmarkEnd w:id="4"/>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szCs w:val="21"/>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14:paraId="51E53462" w14:textId="35A9AB07" w:rsidR="0047483A" w:rsidRPr="00D9684A" w:rsidRDefault="003D2E27" w:rsidP="00D9684A">
              <w:pPr>
                <w:pStyle w:val="2"/>
                <w:rPr>
                  <w:b/>
                </w:rPr>
              </w:pPr>
              <w:r>
                <w:t>公司董事会、监事会及董事、监事、高级管理人员保证季度报告内容的真实、准确、完整，不存在虚假记载、误导性陈述或重大遗漏，并承担个别和连带的法律责任。</w:t>
              </w:r>
            </w:p>
          </w:sdtContent>
        </w:sdt>
      </w:sdtContent>
    </w:sdt>
    <w:bookmarkStart w:id="5" w:name="_Hlk97024541" w:displacedByCustomXml="next"/>
    <w:bookmarkEnd w:id="5"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szCs w:val="21"/>
        </w:rPr>
      </w:sdtEndPr>
      <w:sdtContent>
        <w:p w14:paraId="5ACF6B92" w14:textId="124AC3EA" w:rsidR="0047483A" w:rsidRDefault="003D2E27" w:rsidP="00D9684A">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sdtContent>
    </w:sdt>
    <w:p w14:paraId="6644577A" w14:textId="3400AAAF" w:rsidR="0047483A" w:rsidRDefault="003D2E27" w:rsidP="00D9684A">
      <w:pPr>
        <w:pStyle w:val="2"/>
      </w:pPr>
      <w:bookmarkStart w:id="6" w:name="_Hlk97025584"/>
      <w:r>
        <w:rPr>
          <w:rFonts w:hint="eastAsia"/>
        </w:rPr>
        <w:t>第一季度财务报表是否经审计</w:t>
      </w:r>
    </w:p>
    <w:p w14:paraId="585C678F" w14:textId="1C56E39A" w:rsidR="0047483A" w:rsidRDefault="00000000" w:rsidP="00D9684A">
      <w:pPr>
        <w:spacing w:line="360" w:lineRule="auto"/>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Content>
          <w:r w:rsidR="003D2E27">
            <w:fldChar w:fldCharType="begin"/>
          </w:r>
          <w:r w:rsidR="003D2E27">
            <w:instrText xml:space="preserve"> MACROBUTTON  SnrToggleCheckbox □是 </w:instrText>
          </w:r>
          <w:r w:rsidR="003D2E27">
            <w:fldChar w:fldCharType="end"/>
          </w:r>
          <w:r w:rsidR="003D2E27">
            <w:fldChar w:fldCharType="begin"/>
          </w:r>
          <w:r w:rsidR="003D2E27">
            <w:instrText xml:space="preserve"> MACROBUTTON  SnrToggleCheckbox √否 </w:instrText>
          </w:r>
          <w:r w:rsidR="003D2E27">
            <w:fldChar w:fldCharType="end"/>
          </w:r>
        </w:sdtContent>
      </w:sdt>
      <w:bookmarkEnd w:id="6"/>
    </w:p>
    <w:p w14:paraId="6BFDB5B5" w14:textId="147D518B" w:rsidR="0047483A" w:rsidRDefault="003D2E27" w:rsidP="00D9684A">
      <w:pPr>
        <w:pStyle w:val="10"/>
        <w:numPr>
          <w:ilvl w:val="0"/>
          <w:numId w:val="2"/>
        </w:numPr>
        <w:tabs>
          <w:tab w:val="left" w:pos="434"/>
          <w:tab w:val="left" w:pos="882"/>
        </w:tabs>
        <w:spacing w:beforeLines="50" w:before="156" w:after="0" w:line="360" w:lineRule="auto"/>
        <w:rPr>
          <w:sz w:val="21"/>
          <w:szCs w:val="21"/>
        </w:rPr>
      </w:pPr>
      <w:r>
        <w:rPr>
          <w:rFonts w:hint="eastAsia"/>
          <w:sz w:val="21"/>
          <w:szCs w:val="21"/>
        </w:rPr>
        <w:t>主要财务数据</w:t>
      </w:r>
    </w:p>
    <w:p w14:paraId="7E6A3A49" w14:textId="77777777" w:rsidR="0047483A" w:rsidRDefault="003D2E27" w:rsidP="00D9684A">
      <w:pPr>
        <w:pStyle w:val="2"/>
        <w:numPr>
          <w:ilvl w:val="0"/>
          <w:numId w:val="27"/>
        </w:numPr>
        <w:spacing w:beforeLines="0" w:before="0"/>
      </w:pPr>
      <w:r>
        <w:t>主要</w:t>
      </w:r>
      <w:r>
        <w:rPr>
          <w:rFonts w:hint="eastAsia"/>
        </w:rPr>
        <w:t>会计数据和财务指标</w:t>
      </w:r>
    </w:p>
    <w:bookmarkStart w:id="7" w:name="_Hlk97026007" w:displacedByCustomXml="next"/>
    <w:sdt>
      <w:sdtPr>
        <w:rPr>
          <w:rFonts w:hint="eastAsia"/>
          <w:szCs w:val="21"/>
        </w:rPr>
        <w:alias w:val="选项模块:主要财务数据（无追溯）"/>
        <w:tag w:val="_SEC_4168bb125ca14cffaf7972727d1b6802"/>
        <w:id w:val="-1630389322"/>
        <w:lock w:val="sdtLocked"/>
        <w:placeholder>
          <w:docPart w:val="GBC22222222222222222222222222222"/>
        </w:placeholder>
      </w:sdtPr>
      <w:sdtEndPr>
        <w:rPr>
          <w:rFonts w:hint="default"/>
          <w:szCs w:val="20"/>
        </w:rPr>
      </w:sdtEndPr>
      <w:sdtContent>
        <w:p w14:paraId="5E2F2B73" w14:textId="2CAD2D2E" w:rsidR="0047483A" w:rsidRDefault="003D2E27">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45f8d47de14926a26dea0dd1659351"/>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9a4eb199eee4520b1920d7d4b1b8a09"/>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2007"/>
            <w:gridCol w:w="2039"/>
            <w:gridCol w:w="1777"/>
          </w:tblGrid>
          <w:tr w:rsidR="0047483A" w14:paraId="30331D37" w14:textId="77777777" w:rsidTr="008207F0">
            <w:sdt>
              <w:sdtPr>
                <w:rPr>
                  <w:rFonts w:hint="eastAsia"/>
                  <w:szCs w:val="21"/>
                </w:rPr>
                <w:tag w:val="_PLD_7e374840df7f434fbf663681104eb472"/>
                <w:id w:val="-753588728"/>
                <w:lock w:val="sdtLocked"/>
              </w:sdtPr>
              <w:sdtContent>
                <w:tc>
                  <w:tcPr>
                    <w:tcW w:w="3000" w:type="dxa"/>
                    <w:shd w:val="clear" w:color="auto" w:fill="auto"/>
                    <w:vAlign w:val="center"/>
                  </w:tcPr>
                  <w:p w14:paraId="5769F4BD" w14:textId="77777777" w:rsidR="0047483A" w:rsidRDefault="003D2E27">
                    <w:pPr>
                      <w:spacing w:line="360" w:lineRule="exact"/>
                      <w:rPr>
                        <w:szCs w:val="21"/>
                      </w:rPr>
                    </w:pPr>
                    <w:r>
                      <w:rPr>
                        <w:rFonts w:hint="eastAsia"/>
                        <w:szCs w:val="21"/>
                      </w:rPr>
                      <w:t>项目</w:t>
                    </w:r>
                  </w:p>
                </w:tc>
              </w:sdtContent>
            </w:sdt>
            <w:sdt>
              <w:sdtPr>
                <w:rPr>
                  <w:rFonts w:hint="eastAsia"/>
                  <w:szCs w:val="21"/>
                </w:rPr>
                <w:tag w:val="_PLD_76a5ae8efb1140b1b3a1abd59422c595"/>
                <w:id w:val="1428922228"/>
                <w:lock w:val="sdtLocked"/>
              </w:sdtPr>
              <w:sdtContent>
                <w:tc>
                  <w:tcPr>
                    <w:tcW w:w="4046" w:type="dxa"/>
                    <w:gridSpan w:val="2"/>
                    <w:shd w:val="clear" w:color="auto" w:fill="auto"/>
                    <w:vAlign w:val="center"/>
                  </w:tcPr>
                  <w:p w14:paraId="16DEEAA7" w14:textId="252945CC" w:rsidR="0047483A" w:rsidRDefault="003D2E27">
                    <w:pPr>
                      <w:spacing w:line="360" w:lineRule="exact"/>
                      <w:jc w:val="center"/>
                      <w:rPr>
                        <w:szCs w:val="21"/>
                      </w:rPr>
                    </w:pPr>
                    <w:r>
                      <w:rPr>
                        <w:rFonts w:hint="eastAsia"/>
                        <w:szCs w:val="21"/>
                      </w:rPr>
                      <w:t>本报告期</w:t>
                    </w:r>
                  </w:p>
                </w:tc>
              </w:sdtContent>
            </w:sdt>
            <w:sdt>
              <w:sdtPr>
                <w:rPr>
                  <w:rFonts w:hint="eastAsia"/>
                  <w:szCs w:val="21"/>
                </w:rPr>
                <w:tag w:val="_PLD_15127c2fa7e8434f810a0f897590f615"/>
                <w:id w:val="1300116162"/>
                <w:lock w:val="sdtLocked"/>
              </w:sdtPr>
              <w:sdtContent>
                <w:tc>
                  <w:tcPr>
                    <w:tcW w:w="1777" w:type="dxa"/>
                    <w:shd w:val="clear" w:color="auto" w:fill="auto"/>
                    <w:vAlign w:val="center"/>
                  </w:tcPr>
                  <w:p w14:paraId="00DCC30B" w14:textId="1289A03E" w:rsidR="0047483A" w:rsidRDefault="003D2E27">
                    <w:pPr>
                      <w:spacing w:line="360" w:lineRule="exact"/>
                      <w:jc w:val="center"/>
                      <w:rPr>
                        <w:szCs w:val="21"/>
                      </w:rPr>
                    </w:pPr>
                    <w:r>
                      <w:rPr>
                        <w:rFonts w:hint="eastAsia"/>
                        <w:szCs w:val="21"/>
                      </w:rPr>
                      <w:t>本报告期比上年同期增减变动幅度(%)</w:t>
                    </w:r>
                  </w:p>
                </w:tc>
              </w:sdtContent>
            </w:sdt>
          </w:tr>
          <w:tr w:rsidR="00700037" w14:paraId="2DFFD8E8" w14:textId="77777777" w:rsidTr="008207F0">
            <w:sdt>
              <w:sdtPr>
                <w:rPr>
                  <w:rFonts w:hint="eastAsia"/>
                  <w:szCs w:val="21"/>
                </w:rPr>
                <w:tag w:val="_PLD_dbc3209b020f44fbb3ce05e1f5d78b15"/>
                <w:id w:val="-33433572"/>
                <w:lock w:val="sdtLocked"/>
              </w:sdtPr>
              <w:sdtContent>
                <w:tc>
                  <w:tcPr>
                    <w:tcW w:w="3000" w:type="dxa"/>
                    <w:shd w:val="clear" w:color="auto" w:fill="auto"/>
                    <w:vAlign w:val="center"/>
                  </w:tcPr>
                  <w:p w14:paraId="33F4A4DE" w14:textId="77777777" w:rsidR="00700037" w:rsidRDefault="00700037" w:rsidP="00700037">
                    <w:pPr>
                      <w:spacing w:line="360" w:lineRule="exact"/>
                      <w:rPr>
                        <w:szCs w:val="21"/>
                      </w:rPr>
                    </w:pPr>
                    <w:r>
                      <w:rPr>
                        <w:rFonts w:hint="eastAsia"/>
                        <w:szCs w:val="21"/>
                      </w:rPr>
                      <w:t>营业收入</w:t>
                    </w:r>
                  </w:p>
                </w:tc>
              </w:sdtContent>
            </w:sdt>
            <w:tc>
              <w:tcPr>
                <w:tcW w:w="4046" w:type="dxa"/>
                <w:gridSpan w:val="2"/>
                <w:shd w:val="clear" w:color="auto" w:fill="auto"/>
                <w:vAlign w:val="center"/>
              </w:tcPr>
              <w:p w14:paraId="4B65AE7A" w14:textId="133F910A" w:rsidR="00700037" w:rsidRDefault="00700037" w:rsidP="00700037">
                <w:pPr>
                  <w:spacing w:line="360" w:lineRule="exact"/>
                  <w:jc w:val="right"/>
                  <w:rPr>
                    <w:szCs w:val="21"/>
                  </w:rPr>
                </w:pPr>
                <w:r>
                  <w:t>3,281,928,934.33</w:t>
                </w:r>
              </w:p>
            </w:tc>
            <w:tc>
              <w:tcPr>
                <w:tcW w:w="1777" w:type="dxa"/>
                <w:shd w:val="clear" w:color="auto" w:fill="auto"/>
                <w:vAlign w:val="center"/>
              </w:tcPr>
              <w:p w14:paraId="16E36E01" w14:textId="08ABDEEA" w:rsidR="00700037" w:rsidRDefault="00700037" w:rsidP="00700037">
                <w:pPr>
                  <w:spacing w:line="360" w:lineRule="exact"/>
                  <w:jc w:val="right"/>
                  <w:rPr>
                    <w:szCs w:val="21"/>
                  </w:rPr>
                </w:pPr>
                <w:r>
                  <w:t>-33.24</w:t>
                </w:r>
              </w:p>
            </w:tc>
          </w:tr>
          <w:tr w:rsidR="00700037" w14:paraId="4B3249E0" w14:textId="77777777" w:rsidTr="008207F0">
            <w:sdt>
              <w:sdtPr>
                <w:rPr>
                  <w:rFonts w:hint="eastAsia"/>
                  <w:szCs w:val="21"/>
                </w:rPr>
                <w:tag w:val="_PLD_d0997b29043a45879caa9366f44b4f7a"/>
                <w:id w:val="-1977752126"/>
                <w:lock w:val="sdtLocked"/>
              </w:sdtPr>
              <w:sdtContent>
                <w:tc>
                  <w:tcPr>
                    <w:tcW w:w="3000" w:type="dxa"/>
                    <w:shd w:val="clear" w:color="auto" w:fill="auto"/>
                    <w:vAlign w:val="center"/>
                  </w:tcPr>
                  <w:p w14:paraId="4B310D21" w14:textId="77777777" w:rsidR="00700037" w:rsidRDefault="00700037" w:rsidP="00700037">
                    <w:pPr>
                      <w:spacing w:line="360" w:lineRule="exact"/>
                      <w:rPr>
                        <w:szCs w:val="21"/>
                      </w:rPr>
                    </w:pPr>
                    <w:r>
                      <w:rPr>
                        <w:rFonts w:hint="eastAsia"/>
                        <w:szCs w:val="21"/>
                      </w:rPr>
                      <w:t>归属于上市公司股东的净利润</w:t>
                    </w:r>
                  </w:p>
                </w:tc>
              </w:sdtContent>
            </w:sdt>
            <w:tc>
              <w:tcPr>
                <w:tcW w:w="4046" w:type="dxa"/>
                <w:gridSpan w:val="2"/>
                <w:shd w:val="clear" w:color="auto" w:fill="auto"/>
                <w:vAlign w:val="center"/>
              </w:tcPr>
              <w:p w14:paraId="33D18474" w14:textId="449365EA" w:rsidR="00700037" w:rsidRDefault="00700037" w:rsidP="00700037">
                <w:pPr>
                  <w:spacing w:line="360" w:lineRule="exact"/>
                  <w:jc w:val="right"/>
                  <w:rPr>
                    <w:szCs w:val="21"/>
                  </w:rPr>
                </w:pPr>
                <w:r>
                  <w:t>82,576,458.83</w:t>
                </w:r>
              </w:p>
            </w:tc>
            <w:tc>
              <w:tcPr>
                <w:tcW w:w="1777" w:type="dxa"/>
                <w:shd w:val="clear" w:color="auto" w:fill="auto"/>
                <w:vAlign w:val="center"/>
              </w:tcPr>
              <w:p w14:paraId="07D32B56" w14:textId="65B9909B" w:rsidR="00700037" w:rsidRDefault="00700037" w:rsidP="00700037">
                <w:pPr>
                  <w:spacing w:line="360" w:lineRule="exact"/>
                  <w:jc w:val="right"/>
                  <w:rPr>
                    <w:szCs w:val="21"/>
                  </w:rPr>
                </w:pPr>
                <w:r>
                  <w:t>-51.57</w:t>
                </w:r>
              </w:p>
            </w:tc>
          </w:tr>
          <w:tr w:rsidR="00700037" w14:paraId="01F18041" w14:textId="77777777" w:rsidTr="008207F0">
            <w:sdt>
              <w:sdtPr>
                <w:rPr>
                  <w:rFonts w:hint="eastAsia"/>
                  <w:szCs w:val="21"/>
                </w:rPr>
                <w:tag w:val="_PLD_d3ca792139b54a7d9504b57d4f618e74"/>
                <w:id w:val="1666047358"/>
                <w:lock w:val="sdtLocked"/>
              </w:sdtPr>
              <w:sdtContent>
                <w:tc>
                  <w:tcPr>
                    <w:tcW w:w="3000" w:type="dxa"/>
                    <w:shd w:val="clear" w:color="auto" w:fill="auto"/>
                    <w:vAlign w:val="center"/>
                  </w:tcPr>
                  <w:p w14:paraId="6348E2BA" w14:textId="77777777" w:rsidR="00700037" w:rsidRDefault="00700037" w:rsidP="00700037">
                    <w:pPr>
                      <w:spacing w:line="360" w:lineRule="exact"/>
                      <w:rPr>
                        <w:szCs w:val="21"/>
                      </w:rPr>
                    </w:pPr>
                    <w:r>
                      <w:rPr>
                        <w:rFonts w:hint="eastAsia"/>
                        <w:szCs w:val="21"/>
                      </w:rPr>
                      <w:t>归属于上市公司股东的扣除非经常性损益的净利润</w:t>
                    </w:r>
                  </w:p>
                </w:tc>
              </w:sdtContent>
            </w:sdt>
            <w:tc>
              <w:tcPr>
                <w:tcW w:w="4046" w:type="dxa"/>
                <w:gridSpan w:val="2"/>
                <w:shd w:val="clear" w:color="auto" w:fill="auto"/>
                <w:vAlign w:val="center"/>
              </w:tcPr>
              <w:p w14:paraId="7E2ED6ED" w14:textId="1AED78E8" w:rsidR="00700037" w:rsidRDefault="00700037" w:rsidP="00700037">
                <w:pPr>
                  <w:spacing w:line="360" w:lineRule="exact"/>
                  <w:jc w:val="right"/>
                  <w:rPr>
                    <w:szCs w:val="21"/>
                  </w:rPr>
                </w:pPr>
                <w:r>
                  <w:t>93,996,405.53</w:t>
                </w:r>
              </w:p>
            </w:tc>
            <w:tc>
              <w:tcPr>
                <w:tcW w:w="1777" w:type="dxa"/>
                <w:shd w:val="clear" w:color="auto" w:fill="auto"/>
                <w:vAlign w:val="center"/>
              </w:tcPr>
              <w:p w14:paraId="65F84EBC" w14:textId="234413A8" w:rsidR="00700037" w:rsidRDefault="00700037" w:rsidP="00700037">
                <w:pPr>
                  <w:spacing w:line="360" w:lineRule="exact"/>
                  <w:jc w:val="right"/>
                  <w:rPr>
                    <w:szCs w:val="21"/>
                  </w:rPr>
                </w:pPr>
                <w:r>
                  <w:t>-32.00</w:t>
                </w:r>
              </w:p>
            </w:tc>
          </w:tr>
          <w:tr w:rsidR="00700037" w14:paraId="2E9A946D" w14:textId="77777777" w:rsidTr="008207F0">
            <w:sdt>
              <w:sdtPr>
                <w:rPr>
                  <w:rFonts w:hint="eastAsia"/>
                  <w:szCs w:val="21"/>
                </w:rPr>
                <w:tag w:val="_PLD_93aedaedd6cd469597ea312904d9996d"/>
                <w:id w:val="-1323661857"/>
                <w:lock w:val="sdtLocked"/>
              </w:sdtPr>
              <w:sdtContent>
                <w:tc>
                  <w:tcPr>
                    <w:tcW w:w="3000" w:type="dxa"/>
                    <w:shd w:val="clear" w:color="auto" w:fill="auto"/>
                    <w:vAlign w:val="center"/>
                  </w:tcPr>
                  <w:p w14:paraId="28D1FE0E" w14:textId="77777777" w:rsidR="00700037" w:rsidRDefault="00700037" w:rsidP="00700037">
                    <w:pPr>
                      <w:spacing w:line="360" w:lineRule="exact"/>
                      <w:rPr>
                        <w:szCs w:val="21"/>
                      </w:rPr>
                    </w:pPr>
                    <w:r>
                      <w:rPr>
                        <w:rFonts w:hint="eastAsia"/>
                        <w:szCs w:val="21"/>
                      </w:rPr>
                      <w:t>经营活动产生的现金流量净额</w:t>
                    </w:r>
                  </w:p>
                </w:tc>
              </w:sdtContent>
            </w:sdt>
            <w:tc>
              <w:tcPr>
                <w:tcW w:w="4046" w:type="dxa"/>
                <w:gridSpan w:val="2"/>
                <w:shd w:val="clear" w:color="auto" w:fill="auto"/>
                <w:vAlign w:val="center"/>
              </w:tcPr>
              <w:p w14:paraId="1B0C1AA9" w14:textId="05B2D06D" w:rsidR="00700037" w:rsidRDefault="00700037" w:rsidP="00700037">
                <w:pPr>
                  <w:spacing w:line="360" w:lineRule="exact"/>
                  <w:jc w:val="right"/>
                  <w:rPr>
                    <w:szCs w:val="21"/>
                  </w:rPr>
                </w:pPr>
                <w:r>
                  <w:t>82,103,082.26</w:t>
                </w:r>
              </w:p>
            </w:tc>
            <w:tc>
              <w:tcPr>
                <w:tcW w:w="1777" w:type="dxa"/>
                <w:shd w:val="clear" w:color="auto" w:fill="auto"/>
                <w:vAlign w:val="center"/>
              </w:tcPr>
              <w:p w14:paraId="3A677905" w14:textId="37F2A882" w:rsidR="00700037" w:rsidRDefault="00700037" w:rsidP="00700037">
                <w:pPr>
                  <w:spacing w:line="360" w:lineRule="exact"/>
                  <w:jc w:val="right"/>
                  <w:rPr>
                    <w:szCs w:val="21"/>
                  </w:rPr>
                </w:pPr>
                <w:r>
                  <w:t>不适用</w:t>
                </w:r>
              </w:p>
            </w:tc>
          </w:tr>
          <w:tr w:rsidR="00700037" w14:paraId="434EE515" w14:textId="77777777" w:rsidTr="008207F0">
            <w:sdt>
              <w:sdtPr>
                <w:rPr>
                  <w:rFonts w:hint="eastAsia"/>
                  <w:szCs w:val="21"/>
                </w:rPr>
                <w:tag w:val="_PLD_cdfecb8be1f34e7d9c82a3f0cbed0338"/>
                <w:id w:val="884140910"/>
                <w:lock w:val="sdtLocked"/>
              </w:sdtPr>
              <w:sdtContent>
                <w:tc>
                  <w:tcPr>
                    <w:tcW w:w="3000" w:type="dxa"/>
                    <w:shd w:val="clear" w:color="auto" w:fill="auto"/>
                    <w:vAlign w:val="center"/>
                  </w:tcPr>
                  <w:p w14:paraId="7B3CEABE" w14:textId="77777777" w:rsidR="00700037" w:rsidRDefault="00700037" w:rsidP="00700037">
                    <w:pPr>
                      <w:spacing w:line="360" w:lineRule="exact"/>
                      <w:rPr>
                        <w:szCs w:val="21"/>
                      </w:rPr>
                    </w:pPr>
                    <w:r>
                      <w:rPr>
                        <w:rFonts w:hint="eastAsia"/>
                        <w:szCs w:val="21"/>
                      </w:rPr>
                      <w:t>基本每股收益（元/股）</w:t>
                    </w:r>
                  </w:p>
                </w:tc>
              </w:sdtContent>
            </w:sdt>
            <w:tc>
              <w:tcPr>
                <w:tcW w:w="4046" w:type="dxa"/>
                <w:gridSpan w:val="2"/>
                <w:shd w:val="clear" w:color="auto" w:fill="auto"/>
                <w:vAlign w:val="center"/>
              </w:tcPr>
              <w:p w14:paraId="6B06705C" w14:textId="733764EE" w:rsidR="00700037" w:rsidRDefault="00700037" w:rsidP="00700037">
                <w:pPr>
                  <w:spacing w:line="360" w:lineRule="exact"/>
                  <w:jc w:val="right"/>
                  <w:rPr>
                    <w:szCs w:val="21"/>
                  </w:rPr>
                </w:pPr>
                <w:r>
                  <w:t>0.05</w:t>
                </w:r>
              </w:p>
            </w:tc>
            <w:tc>
              <w:tcPr>
                <w:tcW w:w="1777" w:type="dxa"/>
                <w:shd w:val="clear" w:color="auto" w:fill="auto"/>
                <w:vAlign w:val="center"/>
              </w:tcPr>
              <w:p w14:paraId="711164A4" w14:textId="2F27F945" w:rsidR="00700037" w:rsidRDefault="00700037" w:rsidP="00700037">
                <w:pPr>
                  <w:spacing w:line="360" w:lineRule="exact"/>
                  <w:jc w:val="right"/>
                  <w:rPr>
                    <w:szCs w:val="21"/>
                  </w:rPr>
                </w:pPr>
                <w:r>
                  <w:t>-54.55</w:t>
                </w:r>
              </w:p>
            </w:tc>
          </w:tr>
          <w:tr w:rsidR="00700037" w14:paraId="04AF07E7" w14:textId="77777777" w:rsidTr="008207F0">
            <w:sdt>
              <w:sdtPr>
                <w:rPr>
                  <w:rFonts w:hint="eastAsia"/>
                  <w:szCs w:val="21"/>
                </w:rPr>
                <w:tag w:val="_PLD_9f90d697db9d4b98846a0eba695adc97"/>
                <w:id w:val="-275871145"/>
                <w:lock w:val="sdtLocked"/>
              </w:sdtPr>
              <w:sdtContent>
                <w:tc>
                  <w:tcPr>
                    <w:tcW w:w="3000" w:type="dxa"/>
                    <w:shd w:val="clear" w:color="auto" w:fill="auto"/>
                    <w:vAlign w:val="center"/>
                  </w:tcPr>
                  <w:p w14:paraId="44B73A0F" w14:textId="77777777" w:rsidR="00700037" w:rsidRDefault="00700037" w:rsidP="00700037">
                    <w:pPr>
                      <w:spacing w:line="360" w:lineRule="exact"/>
                      <w:rPr>
                        <w:szCs w:val="21"/>
                      </w:rPr>
                    </w:pPr>
                    <w:r>
                      <w:rPr>
                        <w:rFonts w:hint="eastAsia"/>
                        <w:szCs w:val="21"/>
                      </w:rPr>
                      <w:t>稀释每股收益（元/股）</w:t>
                    </w:r>
                  </w:p>
                </w:tc>
              </w:sdtContent>
            </w:sdt>
            <w:tc>
              <w:tcPr>
                <w:tcW w:w="4046" w:type="dxa"/>
                <w:gridSpan w:val="2"/>
                <w:shd w:val="clear" w:color="auto" w:fill="auto"/>
                <w:vAlign w:val="center"/>
              </w:tcPr>
              <w:p w14:paraId="443B2CB6" w14:textId="2B929AD1" w:rsidR="00700037" w:rsidRDefault="00700037" w:rsidP="00700037">
                <w:pPr>
                  <w:spacing w:line="360" w:lineRule="exact"/>
                  <w:jc w:val="right"/>
                  <w:rPr>
                    <w:szCs w:val="21"/>
                  </w:rPr>
                </w:pPr>
                <w:r>
                  <w:t>0.05</w:t>
                </w:r>
              </w:p>
            </w:tc>
            <w:tc>
              <w:tcPr>
                <w:tcW w:w="1777" w:type="dxa"/>
                <w:shd w:val="clear" w:color="auto" w:fill="auto"/>
                <w:vAlign w:val="center"/>
              </w:tcPr>
              <w:p w14:paraId="2D2F2519" w14:textId="324A1A18" w:rsidR="00700037" w:rsidRDefault="00700037" w:rsidP="00700037">
                <w:pPr>
                  <w:spacing w:line="360" w:lineRule="exact"/>
                  <w:jc w:val="right"/>
                  <w:rPr>
                    <w:szCs w:val="21"/>
                  </w:rPr>
                </w:pPr>
                <w:r>
                  <w:t>-54.55</w:t>
                </w:r>
              </w:p>
            </w:tc>
          </w:tr>
          <w:tr w:rsidR="00700037" w14:paraId="00C2A569" w14:textId="77777777" w:rsidTr="008207F0">
            <w:sdt>
              <w:sdtPr>
                <w:rPr>
                  <w:rFonts w:hint="eastAsia"/>
                  <w:szCs w:val="21"/>
                </w:rPr>
                <w:tag w:val="_PLD_535a44a6547640ac89874189eb2a580a"/>
                <w:id w:val="-818801668"/>
                <w:lock w:val="sdtLocked"/>
              </w:sdtPr>
              <w:sdtEndPr>
                <w:rPr>
                  <w:rFonts w:hint="default"/>
                </w:rPr>
              </w:sdtEndPr>
              <w:sdtContent>
                <w:tc>
                  <w:tcPr>
                    <w:tcW w:w="3000" w:type="dxa"/>
                    <w:shd w:val="clear" w:color="auto" w:fill="auto"/>
                    <w:vAlign w:val="center"/>
                  </w:tcPr>
                  <w:p w14:paraId="49CED7E6" w14:textId="77777777" w:rsidR="00700037" w:rsidRDefault="00700037" w:rsidP="00700037">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4046" w:type="dxa"/>
                <w:gridSpan w:val="2"/>
                <w:shd w:val="clear" w:color="auto" w:fill="auto"/>
                <w:vAlign w:val="center"/>
              </w:tcPr>
              <w:p w14:paraId="1F3D6820" w14:textId="5FD7E036" w:rsidR="00700037" w:rsidRDefault="00700037" w:rsidP="00700037">
                <w:pPr>
                  <w:spacing w:line="360" w:lineRule="exact"/>
                  <w:jc w:val="right"/>
                  <w:rPr>
                    <w:szCs w:val="21"/>
                  </w:rPr>
                </w:pPr>
                <w:r>
                  <w:t>0.62</w:t>
                </w:r>
              </w:p>
            </w:tc>
            <w:tc>
              <w:tcPr>
                <w:tcW w:w="1777" w:type="dxa"/>
                <w:shd w:val="clear" w:color="auto" w:fill="auto"/>
                <w:vAlign w:val="center"/>
              </w:tcPr>
              <w:p w14:paraId="11D057BD" w14:textId="77C15B1E" w:rsidR="00700037" w:rsidRDefault="00700037" w:rsidP="00700037">
                <w:pPr>
                  <w:spacing w:line="360" w:lineRule="exact"/>
                  <w:jc w:val="right"/>
                  <w:rPr>
                    <w:szCs w:val="21"/>
                  </w:rPr>
                </w:pPr>
                <w:r>
                  <w:t>减少0.78个百分点</w:t>
                </w:r>
              </w:p>
            </w:tc>
          </w:tr>
          <w:tr w:rsidR="008207F0" w14:paraId="07645E4C" w14:textId="77777777" w:rsidTr="008207F0">
            <w:tc>
              <w:tcPr>
                <w:tcW w:w="3000" w:type="dxa"/>
                <w:shd w:val="clear" w:color="auto" w:fill="auto"/>
                <w:vAlign w:val="center"/>
              </w:tcPr>
              <w:p w14:paraId="43741DC1" w14:textId="77777777" w:rsidR="00700037" w:rsidRDefault="00700037" w:rsidP="00700037">
                <w:pPr>
                  <w:spacing w:line="360" w:lineRule="exact"/>
                  <w:rPr>
                    <w:szCs w:val="21"/>
                  </w:rPr>
                </w:pPr>
              </w:p>
            </w:tc>
            <w:sdt>
              <w:sdtPr>
                <w:rPr>
                  <w:rFonts w:hint="eastAsia"/>
                  <w:szCs w:val="21"/>
                </w:rPr>
                <w:tag w:val="_PLD_cdc04872d98348a59d7bdef307867b96"/>
                <w:id w:val="-1703319826"/>
                <w:lock w:val="sdtLocked"/>
              </w:sdtPr>
              <w:sdtContent>
                <w:tc>
                  <w:tcPr>
                    <w:tcW w:w="2007" w:type="dxa"/>
                    <w:shd w:val="clear" w:color="auto" w:fill="auto"/>
                    <w:vAlign w:val="center"/>
                  </w:tcPr>
                  <w:p w14:paraId="58A657CB" w14:textId="77777777" w:rsidR="00700037" w:rsidRDefault="00700037" w:rsidP="00700037">
                    <w:pPr>
                      <w:spacing w:line="360" w:lineRule="exact"/>
                      <w:jc w:val="center"/>
                      <w:rPr>
                        <w:szCs w:val="21"/>
                      </w:rPr>
                    </w:pPr>
                    <w:r>
                      <w:rPr>
                        <w:rFonts w:hint="eastAsia"/>
                        <w:szCs w:val="21"/>
                      </w:rPr>
                      <w:t>本报告期末</w:t>
                    </w:r>
                  </w:p>
                </w:tc>
              </w:sdtContent>
            </w:sdt>
            <w:sdt>
              <w:sdtPr>
                <w:rPr>
                  <w:rFonts w:hint="eastAsia"/>
                  <w:szCs w:val="21"/>
                </w:rPr>
                <w:tag w:val="_PLD_5355d2f0fba54afdbe211605f23828c9"/>
                <w:id w:val="1027134876"/>
                <w:lock w:val="sdtLocked"/>
              </w:sdtPr>
              <w:sdtContent>
                <w:tc>
                  <w:tcPr>
                    <w:tcW w:w="2039" w:type="dxa"/>
                    <w:shd w:val="clear" w:color="auto" w:fill="auto"/>
                    <w:vAlign w:val="center"/>
                  </w:tcPr>
                  <w:p w14:paraId="0082E90E" w14:textId="77777777" w:rsidR="00700037" w:rsidRDefault="00700037" w:rsidP="00700037">
                    <w:pPr>
                      <w:spacing w:line="360" w:lineRule="exact"/>
                      <w:jc w:val="center"/>
                      <w:rPr>
                        <w:szCs w:val="21"/>
                      </w:rPr>
                    </w:pPr>
                    <w:r>
                      <w:rPr>
                        <w:rFonts w:hint="eastAsia"/>
                        <w:szCs w:val="21"/>
                      </w:rPr>
                      <w:t>上年度末</w:t>
                    </w:r>
                  </w:p>
                </w:tc>
              </w:sdtContent>
            </w:sdt>
            <w:sdt>
              <w:sdtPr>
                <w:rPr>
                  <w:rFonts w:hint="eastAsia"/>
                  <w:szCs w:val="21"/>
                </w:rPr>
                <w:tag w:val="_PLD_75f2f8a328f74c2c93a4b20c3419de15"/>
                <w:id w:val="591674613"/>
                <w:lock w:val="sdtLocked"/>
              </w:sdtPr>
              <w:sdtContent>
                <w:tc>
                  <w:tcPr>
                    <w:tcW w:w="1777" w:type="dxa"/>
                    <w:shd w:val="clear" w:color="auto" w:fill="auto"/>
                    <w:vAlign w:val="center"/>
                  </w:tcPr>
                  <w:p w14:paraId="39337D8D" w14:textId="77777777" w:rsidR="00700037" w:rsidRDefault="00700037" w:rsidP="00700037">
                    <w:pPr>
                      <w:spacing w:line="360" w:lineRule="exact"/>
                      <w:jc w:val="center"/>
                      <w:rPr>
                        <w:szCs w:val="21"/>
                      </w:rPr>
                    </w:pPr>
                    <w:r>
                      <w:rPr>
                        <w:rFonts w:hint="eastAsia"/>
                        <w:szCs w:val="21"/>
                      </w:rPr>
                      <w:t>本报告期末比上年度末增减变动幅度(%)</w:t>
                    </w:r>
                  </w:p>
                </w:tc>
              </w:sdtContent>
            </w:sdt>
          </w:tr>
          <w:tr w:rsidR="008207F0" w14:paraId="3106EF7B" w14:textId="77777777" w:rsidTr="008207F0">
            <w:sdt>
              <w:sdtPr>
                <w:rPr>
                  <w:rFonts w:hint="eastAsia"/>
                  <w:szCs w:val="21"/>
                </w:rPr>
                <w:tag w:val="_PLD_27dd4fd7ea2e4b31a6f31827d030f369"/>
                <w:id w:val="-484621175"/>
                <w:lock w:val="sdtLocked"/>
              </w:sdtPr>
              <w:sdtContent>
                <w:tc>
                  <w:tcPr>
                    <w:tcW w:w="3000" w:type="dxa"/>
                    <w:shd w:val="clear" w:color="auto" w:fill="auto"/>
                    <w:vAlign w:val="center"/>
                  </w:tcPr>
                  <w:p w14:paraId="308240E8" w14:textId="77777777" w:rsidR="00700037" w:rsidRDefault="00700037" w:rsidP="00700037">
                    <w:pPr>
                      <w:spacing w:line="360" w:lineRule="exact"/>
                      <w:rPr>
                        <w:szCs w:val="21"/>
                      </w:rPr>
                    </w:pPr>
                    <w:r>
                      <w:rPr>
                        <w:rFonts w:hint="eastAsia"/>
                        <w:szCs w:val="21"/>
                      </w:rPr>
                      <w:t>总资产</w:t>
                    </w:r>
                  </w:p>
                </w:tc>
              </w:sdtContent>
            </w:sdt>
            <w:tc>
              <w:tcPr>
                <w:tcW w:w="2007" w:type="dxa"/>
                <w:shd w:val="clear" w:color="auto" w:fill="auto"/>
                <w:vAlign w:val="center"/>
              </w:tcPr>
              <w:p w14:paraId="1000E012" w14:textId="1E5761F4" w:rsidR="00700037" w:rsidRDefault="00700037" w:rsidP="00700037">
                <w:pPr>
                  <w:spacing w:line="360" w:lineRule="exact"/>
                  <w:jc w:val="right"/>
                  <w:rPr>
                    <w:szCs w:val="21"/>
                  </w:rPr>
                </w:pPr>
                <w:r>
                  <w:t>64,108,103,529.02</w:t>
                </w:r>
              </w:p>
            </w:tc>
            <w:tc>
              <w:tcPr>
                <w:tcW w:w="2039" w:type="dxa"/>
                <w:shd w:val="clear" w:color="auto" w:fill="auto"/>
                <w:vAlign w:val="center"/>
              </w:tcPr>
              <w:p w14:paraId="0CA0D993" w14:textId="19558E88" w:rsidR="00700037" w:rsidRDefault="00700037" w:rsidP="00700037">
                <w:pPr>
                  <w:spacing w:line="360" w:lineRule="exact"/>
                  <w:jc w:val="right"/>
                  <w:rPr>
                    <w:szCs w:val="21"/>
                  </w:rPr>
                </w:pPr>
                <w:r>
                  <w:t>66,651,579,435.74</w:t>
                </w:r>
              </w:p>
            </w:tc>
            <w:tc>
              <w:tcPr>
                <w:tcW w:w="1777" w:type="dxa"/>
                <w:shd w:val="clear" w:color="auto" w:fill="auto"/>
                <w:vAlign w:val="center"/>
              </w:tcPr>
              <w:p w14:paraId="11C79760" w14:textId="0249B66D" w:rsidR="00700037" w:rsidRDefault="00700037" w:rsidP="00700037">
                <w:pPr>
                  <w:spacing w:line="360" w:lineRule="exact"/>
                  <w:jc w:val="right"/>
                  <w:rPr>
                    <w:szCs w:val="21"/>
                  </w:rPr>
                </w:pPr>
                <w:r>
                  <w:t>-3.82</w:t>
                </w:r>
              </w:p>
            </w:tc>
          </w:tr>
          <w:tr w:rsidR="008207F0" w14:paraId="2D36F4AA" w14:textId="77777777" w:rsidTr="008207F0">
            <w:sdt>
              <w:sdtPr>
                <w:rPr>
                  <w:rFonts w:hint="eastAsia"/>
                  <w:szCs w:val="21"/>
                </w:rPr>
                <w:tag w:val="_PLD_b21bfb4fa7974ed4bb2e89c32714a487"/>
                <w:id w:val="-1351939476"/>
                <w:lock w:val="sdtLocked"/>
              </w:sdtPr>
              <w:sdtContent>
                <w:tc>
                  <w:tcPr>
                    <w:tcW w:w="3000" w:type="dxa"/>
                    <w:shd w:val="clear" w:color="auto" w:fill="auto"/>
                    <w:vAlign w:val="center"/>
                  </w:tcPr>
                  <w:p w14:paraId="721DFE99" w14:textId="77777777" w:rsidR="00700037" w:rsidRDefault="00700037" w:rsidP="00700037">
                    <w:pPr>
                      <w:spacing w:line="360" w:lineRule="exact"/>
                      <w:rPr>
                        <w:szCs w:val="21"/>
                      </w:rPr>
                    </w:pPr>
                    <w:r>
                      <w:rPr>
                        <w:rFonts w:hint="eastAsia"/>
                        <w:szCs w:val="21"/>
                      </w:rPr>
                      <w:t>归属于上市公司股东的所有者权益</w:t>
                    </w:r>
                  </w:p>
                </w:tc>
              </w:sdtContent>
            </w:sdt>
            <w:tc>
              <w:tcPr>
                <w:tcW w:w="2007" w:type="dxa"/>
                <w:shd w:val="clear" w:color="auto" w:fill="auto"/>
                <w:vAlign w:val="center"/>
              </w:tcPr>
              <w:p w14:paraId="03BD2746" w14:textId="60E81DDB" w:rsidR="00700037" w:rsidRDefault="00700037" w:rsidP="00700037">
                <w:pPr>
                  <w:spacing w:line="360" w:lineRule="exact"/>
                  <w:jc w:val="right"/>
                  <w:rPr>
                    <w:szCs w:val="21"/>
                  </w:rPr>
                </w:pPr>
                <w:r>
                  <w:t>12,372,247,786.99</w:t>
                </w:r>
              </w:p>
            </w:tc>
            <w:tc>
              <w:tcPr>
                <w:tcW w:w="2039" w:type="dxa"/>
                <w:shd w:val="clear" w:color="auto" w:fill="auto"/>
                <w:vAlign w:val="center"/>
              </w:tcPr>
              <w:p w14:paraId="0A986D4B" w14:textId="43CE457C" w:rsidR="00700037" w:rsidRDefault="00700037" w:rsidP="00700037">
                <w:pPr>
                  <w:spacing w:line="360" w:lineRule="exact"/>
                  <w:jc w:val="right"/>
                  <w:rPr>
                    <w:szCs w:val="21"/>
                  </w:rPr>
                </w:pPr>
                <w:r>
                  <w:t>12,282,985,406.38</w:t>
                </w:r>
              </w:p>
            </w:tc>
            <w:tc>
              <w:tcPr>
                <w:tcW w:w="1777" w:type="dxa"/>
                <w:shd w:val="clear" w:color="auto" w:fill="auto"/>
                <w:vAlign w:val="center"/>
              </w:tcPr>
              <w:p w14:paraId="14A586F4" w14:textId="5B4C783E" w:rsidR="00700037" w:rsidRDefault="00700037" w:rsidP="00700037">
                <w:pPr>
                  <w:spacing w:line="360" w:lineRule="exact"/>
                  <w:jc w:val="right"/>
                  <w:rPr>
                    <w:szCs w:val="21"/>
                  </w:rPr>
                </w:pPr>
                <w:r>
                  <w:t>0.73</w:t>
                </w:r>
              </w:p>
            </w:tc>
          </w:tr>
        </w:tbl>
        <w:p w14:paraId="3054F62D" w14:textId="5E2C8AFE" w:rsidR="0047483A" w:rsidRDefault="00000000">
          <w:pPr>
            <w:spacing w:line="360" w:lineRule="auto"/>
          </w:pPr>
        </w:p>
      </w:sdtContent>
    </w:sdt>
    <w:bookmarkEnd w:id="7" w:displacedByCustomXml="next"/>
    <w:bookmarkStart w:id="8"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14:paraId="31C6992F" w14:textId="77777777" w:rsidR="0047483A" w:rsidRDefault="003D2E27" w:rsidP="00D9684A">
          <w:pPr>
            <w:pStyle w:val="2"/>
            <w:numPr>
              <w:ilvl w:val="0"/>
              <w:numId w:val="27"/>
            </w:numPr>
          </w:pPr>
          <w:r>
            <w:t>非经常性损益项目和金额</w:t>
          </w:r>
        </w:p>
        <w:p w14:paraId="3BC6A9FD" w14:textId="22C91D06" w:rsidR="0047483A" w:rsidRDefault="003D2E27">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6"/>
            <w:gridCol w:w="1782"/>
            <w:gridCol w:w="665"/>
          </w:tblGrid>
          <w:tr w:rsidR="0047483A" w14:paraId="748A75CA" w14:textId="77777777" w:rsidTr="00D9684A">
            <w:sdt>
              <w:sdtPr>
                <w:tag w:val="_PLD_bd711c24c5684a6589d9826350fa4751"/>
                <w:id w:val="-333760922"/>
                <w:lock w:val="sdtLocked"/>
              </w:sdtPr>
              <w:sdtContent>
                <w:tc>
                  <w:tcPr>
                    <w:tcW w:w="3612" w:type="pct"/>
                    <w:vAlign w:val="center"/>
                  </w:tcPr>
                  <w:p w14:paraId="296E9801" w14:textId="77777777" w:rsidR="0047483A" w:rsidRDefault="003D2E27">
                    <w:pPr>
                      <w:jc w:val="center"/>
                      <w:rPr>
                        <w:szCs w:val="21"/>
                      </w:rPr>
                    </w:pPr>
                    <w:r>
                      <w:rPr>
                        <w:szCs w:val="21"/>
                      </w:rPr>
                      <w:t>项目</w:t>
                    </w:r>
                  </w:p>
                </w:tc>
              </w:sdtContent>
            </w:sdt>
            <w:sdt>
              <w:sdtPr>
                <w:tag w:val="_PLD_00d9a8de6daf4272b0b8a19bad3a60ee"/>
                <w:id w:val="978181493"/>
                <w:lock w:val="sdtLocked"/>
              </w:sdtPr>
              <w:sdtContent>
                <w:tc>
                  <w:tcPr>
                    <w:tcW w:w="1010" w:type="pct"/>
                    <w:vAlign w:val="center"/>
                  </w:tcPr>
                  <w:p w14:paraId="12CA32A9" w14:textId="77777777" w:rsidR="0047483A" w:rsidRDefault="003D2E27">
                    <w:pPr>
                      <w:jc w:val="center"/>
                      <w:rPr>
                        <w:szCs w:val="21"/>
                      </w:rPr>
                    </w:pPr>
                    <w:r>
                      <w:rPr>
                        <w:rFonts w:hint="eastAsia"/>
                        <w:szCs w:val="21"/>
                      </w:rPr>
                      <w:t>本期金额</w:t>
                    </w:r>
                  </w:p>
                </w:tc>
              </w:sdtContent>
            </w:sdt>
            <w:sdt>
              <w:sdtPr>
                <w:tag w:val="_PLD_93ac1bff5e014d19a8b23d36c21f0854"/>
                <w:id w:val="811374950"/>
                <w:lock w:val="sdtLocked"/>
              </w:sdtPr>
              <w:sdtContent>
                <w:tc>
                  <w:tcPr>
                    <w:tcW w:w="377" w:type="pct"/>
                    <w:vAlign w:val="center"/>
                  </w:tcPr>
                  <w:p w14:paraId="72063E21" w14:textId="77777777" w:rsidR="0047483A" w:rsidRDefault="003D2E27">
                    <w:pPr>
                      <w:jc w:val="center"/>
                      <w:rPr>
                        <w:szCs w:val="21"/>
                      </w:rPr>
                    </w:pPr>
                    <w:r>
                      <w:rPr>
                        <w:szCs w:val="21"/>
                      </w:rPr>
                      <w:t>说明</w:t>
                    </w:r>
                  </w:p>
                </w:tc>
              </w:sdtContent>
            </w:sdt>
          </w:tr>
          <w:tr w:rsidR="00700037" w14:paraId="4FD6D3DB" w14:textId="77777777" w:rsidTr="00D9684A">
            <w:sdt>
              <w:sdtPr>
                <w:tag w:val="_PLD_7f8dcbd4e9ed4608baccdbb2f5e30d0f"/>
                <w:id w:val="1324851087"/>
                <w:lock w:val="sdtLocked"/>
              </w:sdtPr>
              <w:sdtContent>
                <w:tc>
                  <w:tcPr>
                    <w:tcW w:w="3612" w:type="pct"/>
                    <w:vAlign w:val="center"/>
                  </w:tcPr>
                  <w:p w14:paraId="7ED5C5AF" w14:textId="41D5AA4C" w:rsidR="00700037" w:rsidRDefault="00700037" w:rsidP="00700037">
                    <w:pPr>
                      <w:rPr>
                        <w:szCs w:val="21"/>
                      </w:rPr>
                    </w:pPr>
                    <w:r>
                      <w:rPr>
                        <w:rFonts w:hint="eastAsia"/>
                        <w:szCs w:val="21"/>
                      </w:rPr>
                      <w:t>非流动资产处置损益</w:t>
                    </w:r>
                  </w:p>
                </w:tc>
              </w:sdtContent>
            </w:sdt>
            <w:tc>
              <w:tcPr>
                <w:tcW w:w="1010" w:type="pct"/>
                <w:vAlign w:val="center"/>
              </w:tcPr>
              <w:p w14:paraId="6A0DBBCA" w14:textId="3A9D3F90" w:rsidR="00700037" w:rsidRDefault="00700037" w:rsidP="00700037">
                <w:pPr>
                  <w:ind w:right="6"/>
                  <w:jc w:val="right"/>
                  <w:rPr>
                    <w:szCs w:val="21"/>
                  </w:rPr>
                </w:pPr>
                <w:r>
                  <w:t>477,757.81</w:t>
                </w:r>
              </w:p>
            </w:tc>
            <w:tc>
              <w:tcPr>
                <w:tcW w:w="377" w:type="pct"/>
              </w:tcPr>
              <w:p w14:paraId="2BEA1FE8" w14:textId="77777777" w:rsidR="00700037" w:rsidRDefault="00700037" w:rsidP="00700037">
                <w:pPr>
                  <w:rPr>
                    <w:szCs w:val="21"/>
                  </w:rPr>
                </w:pPr>
              </w:p>
            </w:tc>
          </w:tr>
          <w:tr w:rsidR="00700037" w14:paraId="4980A9C5" w14:textId="77777777" w:rsidTr="00D9684A">
            <w:sdt>
              <w:sdtPr>
                <w:tag w:val="_PLD_352926e6c8de4b94b37f124a0749c304"/>
                <w:id w:val="832411131"/>
                <w:lock w:val="sdtLocked"/>
              </w:sdtPr>
              <w:sdtContent>
                <w:tc>
                  <w:tcPr>
                    <w:tcW w:w="3612" w:type="pct"/>
                    <w:vAlign w:val="center"/>
                  </w:tcPr>
                  <w:p w14:paraId="7F8A6AD2" w14:textId="77777777" w:rsidR="00700037" w:rsidRDefault="00700037" w:rsidP="00700037">
                    <w:pPr>
                      <w:rPr>
                        <w:szCs w:val="21"/>
                      </w:rPr>
                    </w:pPr>
                    <w:r>
                      <w:rPr>
                        <w:rFonts w:hint="eastAsia"/>
                        <w:szCs w:val="21"/>
                      </w:rPr>
                      <w:t>越权审批，或无正式批准文件，或偶发性的税收返还、减免</w:t>
                    </w:r>
                  </w:p>
                </w:tc>
              </w:sdtContent>
            </w:sdt>
            <w:tc>
              <w:tcPr>
                <w:tcW w:w="1010" w:type="pct"/>
                <w:vAlign w:val="center"/>
              </w:tcPr>
              <w:p w14:paraId="7C30FA90" w14:textId="77777777" w:rsidR="00700037" w:rsidRDefault="00700037" w:rsidP="00700037">
                <w:pPr>
                  <w:ind w:right="6"/>
                  <w:jc w:val="right"/>
                  <w:rPr>
                    <w:szCs w:val="21"/>
                  </w:rPr>
                </w:pPr>
              </w:p>
            </w:tc>
            <w:tc>
              <w:tcPr>
                <w:tcW w:w="377" w:type="pct"/>
              </w:tcPr>
              <w:p w14:paraId="7E096550" w14:textId="77777777" w:rsidR="00700037" w:rsidRDefault="00700037" w:rsidP="00700037">
                <w:pPr>
                  <w:rPr>
                    <w:szCs w:val="21"/>
                  </w:rPr>
                </w:pPr>
              </w:p>
            </w:tc>
          </w:tr>
          <w:tr w:rsidR="00700037" w14:paraId="2899C647" w14:textId="77777777" w:rsidTr="00D9684A">
            <w:sdt>
              <w:sdtPr>
                <w:tag w:val="_PLD_9b41fbfad1c54f5c8606d505a9cad3c4"/>
                <w:id w:val="262269091"/>
                <w:lock w:val="sdtLocked"/>
              </w:sdtPr>
              <w:sdtContent>
                <w:tc>
                  <w:tcPr>
                    <w:tcW w:w="3612" w:type="pct"/>
                    <w:vAlign w:val="center"/>
                  </w:tcPr>
                  <w:p w14:paraId="67FDC035" w14:textId="40170785" w:rsidR="00700037" w:rsidRDefault="00700037" w:rsidP="00700037">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1010" w:type="pct"/>
                <w:vAlign w:val="center"/>
              </w:tcPr>
              <w:p w14:paraId="0CC3A2B3" w14:textId="3D9C5AE5" w:rsidR="00700037" w:rsidRDefault="00700037" w:rsidP="00700037">
                <w:pPr>
                  <w:ind w:right="6"/>
                  <w:jc w:val="right"/>
                  <w:rPr>
                    <w:szCs w:val="21"/>
                  </w:rPr>
                </w:pPr>
                <w:r>
                  <w:t>2,860,393.45</w:t>
                </w:r>
              </w:p>
            </w:tc>
            <w:tc>
              <w:tcPr>
                <w:tcW w:w="377" w:type="pct"/>
              </w:tcPr>
              <w:p w14:paraId="484560A7" w14:textId="77777777" w:rsidR="00700037" w:rsidRDefault="00700037" w:rsidP="00700037">
                <w:pPr>
                  <w:rPr>
                    <w:szCs w:val="21"/>
                  </w:rPr>
                </w:pPr>
              </w:p>
            </w:tc>
          </w:tr>
          <w:tr w:rsidR="00700037" w14:paraId="21EF8E3F" w14:textId="77777777" w:rsidTr="00D9684A">
            <w:sdt>
              <w:sdtPr>
                <w:tag w:val="_PLD_ba53d67c61ba4d02a7acf8aaaac00683"/>
                <w:id w:val="-748271504"/>
                <w:lock w:val="sdtLocked"/>
              </w:sdtPr>
              <w:sdtContent>
                <w:tc>
                  <w:tcPr>
                    <w:tcW w:w="3612" w:type="pct"/>
                    <w:vAlign w:val="center"/>
                  </w:tcPr>
                  <w:p w14:paraId="2E5862F1" w14:textId="77777777" w:rsidR="00700037" w:rsidRDefault="00700037" w:rsidP="00700037">
                    <w:pPr>
                      <w:rPr>
                        <w:szCs w:val="21"/>
                      </w:rPr>
                    </w:pPr>
                    <w:r>
                      <w:rPr>
                        <w:szCs w:val="21"/>
                      </w:rPr>
                      <w:t>计入当期损益的对非金融企业收取的资金占用费</w:t>
                    </w:r>
                  </w:p>
                </w:tc>
              </w:sdtContent>
            </w:sdt>
            <w:tc>
              <w:tcPr>
                <w:tcW w:w="1010" w:type="pct"/>
                <w:vAlign w:val="center"/>
              </w:tcPr>
              <w:p w14:paraId="0FD88687" w14:textId="712D4C16" w:rsidR="00700037" w:rsidRDefault="00700037" w:rsidP="00700037">
                <w:pPr>
                  <w:ind w:right="6"/>
                  <w:jc w:val="right"/>
                  <w:rPr>
                    <w:szCs w:val="21"/>
                  </w:rPr>
                </w:pPr>
              </w:p>
            </w:tc>
            <w:tc>
              <w:tcPr>
                <w:tcW w:w="377" w:type="pct"/>
              </w:tcPr>
              <w:p w14:paraId="00ADADC2" w14:textId="77777777" w:rsidR="00700037" w:rsidRDefault="00700037" w:rsidP="00700037">
                <w:pPr>
                  <w:rPr>
                    <w:szCs w:val="21"/>
                  </w:rPr>
                </w:pPr>
              </w:p>
            </w:tc>
          </w:tr>
          <w:tr w:rsidR="00700037" w14:paraId="4F8792C4" w14:textId="77777777" w:rsidTr="00D9684A">
            <w:sdt>
              <w:sdtPr>
                <w:tag w:val="_PLD_9690dd329b5d4aaa9bad70dda9c6adf6"/>
                <w:id w:val="-1065797806"/>
                <w:lock w:val="sdtLocked"/>
              </w:sdtPr>
              <w:sdtContent>
                <w:tc>
                  <w:tcPr>
                    <w:tcW w:w="3612" w:type="pct"/>
                    <w:vAlign w:val="center"/>
                  </w:tcPr>
                  <w:p w14:paraId="7E30C526" w14:textId="77777777" w:rsidR="00700037" w:rsidRDefault="00700037" w:rsidP="00700037">
                    <w:pPr>
                      <w:rPr>
                        <w:szCs w:val="21"/>
                      </w:rPr>
                    </w:pPr>
                    <w:r>
                      <w:rPr>
                        <w:szCs w:val="21"/>
                      </w:rPr>
                      <w:t>企业取得子公司、联营企业及合营企业的投资成本小于取得投资时应享有被投资单位可辨认净资产公允价值产生的收益</w:t>
                    </w:r>
                  </w:p>
                </w:tc>
              </w:sdtContent>
            </w:sdt>
            <w:tc>
              <w:tcPr>
                <w:tcW w:w="1010" w:type="pct"/>
                <w:vAlign w:val="center"/>
              </w:tcPr>
              <w:p w14:paraId="30084C56" w14:textId="77777777" w:rsidR="00700037" w:rsidRDefault="00700037" w:rsidP="00700037">
                <w:pPr>
                  <w:ind w:right="6"/>
                  <w:jc w:val="right"/>
                  <w:rPr>
                    <w:szCs w:val="21"/>
                  </w:rPr>
                </w:pPr>
              </w:p>
            </w:tc>
            <w:tc>
              <w:tcPr>
                <w:tcW w:w="377" w:type="pct"/>
              </w:tcPr>
              <w:p w14:paraId="49655556" w14:textId="77777777" w:rsidR="00700037" w:rsidRDefault="00700037" w:rsidP="00700037">
                <w:pPr>
                  <w:rPr>
                    <w:szCs w:val="21"/>
                  </w:rPr>
                </w:pPr>
              </w:p>
            </w:tc>
          </w:tr>
          <w:tr w:rsidR="00700037" w14:paraId="7AE7C81F" w14:textId="77777777" w:rsidTr="00D9684A">
            <w:sdt>
              <w:sdtPr>
                <w:tag w:val="_PLD_1b1f33595094457d8bc30d78a54122df"/>
                <w:id w:val="215175532"/>
                <w:lock w:val="sdtLocked"/>
              </w:sdtPr>
              <w:sdtContent>
                <w:tc>
                  <w:tcPr>
                    <w:tcW w:w="3612" w:type="pct"/>
                    <w:vAlign w:val="center"/>
                  </w:tcPr>
                  <w:p w14:paraId="1F1650D5" w14:textId="77777777" w:rsidR="00700037" w:rsidRDefault="00700037" w:rsidP="00700037">
                    <w:pPr>
                      <w:rPr>
                        <w:szCs w:val="21"/>
                      </w:rPr>
                    </w:pPr>
                    <w:r>
                      <w:rPr>
                        <w:szCs w:val="21"/>
                      </w:rPr>
                      <w:t>非货币性资产交换损益</w:t>
                    </w:r>
                  </w:p>
                </w:tc>
              </w:sdtContent>
            </w:sdt>
            <w:tc>
              <w:tcPr>
                <w:tcW w:w="1010" w:type="pct"/>
                <w:vAlign w:val="center"/>
              </w:tcPr>
              <w:p w14:paraId="3627B6DF" w14:textId="77777777" w:rsidR="00700037" w:rsidRDefault="00700037" w:rsidP="00700037">
                <w:pPr>
                  <w:ind w:right="6"/>
                  <w:jc w:val="right"/>
                  <w:rPr>
                    <w:szCs w:val="21"/>
                  </w:rPr>
                </w:pPr>
              </w:p>
            </w:tc>
            <w:tc>
              <w:tcPr>
                <w:tcW w:w="377" w:type="pct"/>
              </w:tcPr>
              <w:p w14:paraId="2C9F6B65" w14:textId="77777777" w:rsidR="00700037" w:rsidRDefault="00700037" w:rsidP="00700037">
                <w:pPr>
                  <w:rPr>
                    <w:szCs w:val="21"/>
                  </w:rPr>
                </w:pPr>
              </w:p>
            </w:tc>
          </w:tr>
          <w:tr w:rsidR="00700037" w14:paraId="6F7EC60C" w14:textId="77777777" w:rsidTr="00D9684A">
            <w:sdt>
              <w:sdtPr>
                <w:tag w:val="_PLD_17a01923024d4760bb2e00482569ef7e"/>
                <w:id w:val="264427400"/>
                <w:lock w:val="sdtLocked"/>
              </w:sdtPr>
              <w:sdtContent>
                <w:tc>
                  <w:tcPr>
                    <w:tcW w:w="3612" w:type="pct"/>
                    <w:vAlign w:val="center"/>
                  </w:tcPr>
                  <w:p w14:paraId="28F54393" w14:textId="77777777" w:rsidR="00700037" w:rsidRDefault="00700037" w:rsidP="00700037">
                    <w:pPr>
                      <w:rPr>
                        <w:szCs w:val="21"/>
                      </w:rPr>
                    </w:pPr>
                    <w:r>
                      <w:rPr>
                        <w:szCs w:val="21"/>
                      </w:rPr>
                      <w:t>委托他人投资或管理资产的损益</w:t>
                    </w:r>
                  </w:p>
                </w:tc>
              </w:sdtContent>
            </w:sdt>
            <w:tc>
              <w:tcPr>
                <w:tcW w:w="1010" w:type="pct"/>
                <w:vAlign w:val="center"/>
              </w:tcPr>
              <w:p w14:paraId="642E310C" w14:textId="77777777" w:rsidR="00700037" w:rsidRDefault="00700037" w:rsidP="00700037">
                <w:pPr>
                  <w:ind w:right="6"/>
                  <w:jc w:val="right"/>
                  <w:rPr>
                    <w:szCs w:val="21"/>
                  </w:rPr>
                </w:pPr>
              </w:p>
            </w:tc>
            <w:tc>
              <w:tcPr>
                <w:tcW w:w="377" w:type="pct"/>
              </w:tcPr>
              <w:p w14:paraId="5B1C809C" w14:textId="77777777" w:rsidR="00700037" w:rsidRDefault="00700037" w:rsidP="00700037">
                <w:pPr>
                  <w:rPr>
                    <w:szCs w:val="21"/>
                  </w:rPr>
                </w:pPr>
              </w:p>
            </w:tc>
          </w:tr>
          <w:tr w:rsidR="00700037" w14:paraId="7A79B76A" w14:textId="77777777" w:rsidTr="00D9684A">
            <w:sdt>
              <w:sdtPr>
                <w:tag w:val="_PLD_776d6a89466b488ab528c598e75742fe"/>
                <w:id w:val="-2043124364"/>
                <w:lock w:val="sdtLocked"/>
              </w:sdtPr>
              <w:sdtContent>
                <w:tc>
                  <w:tcPr>
                    <w:tcW w:w="3612" w:type="pct"/>
                    <w:vAlign w:val="center"/>
                  </w:tcPr>
                  <w:p w14:paraId="6D80B158" w14:textId="77777777" w:rsidR="00700037" w:rsidRDefault="00700037" w:rsidP="00700037">
                    <w:pPr>
                      <w:rPr>
                        <w:szCs w:val="21"/>
                      </w:rPr>
                    </w:pPr>
                    <w:r>
                      <w:rPr>
                        <w:szCs w:val="21"/>
                      </w:rPr>
                      <w:t>因不可抗力因素，如遭受自然灾害而计提的各项资产减值准备</w:t>
                    </w:r>
                  </w:p>
                </w:tc>
              </w:sdtContent>
            </w:sdt>
            <w:tc>
              <w:tcPr>
                <w:tcW w:w="1010" w:type="pct"/>
                <w:vAlign w:val="center"/>
              </w:tcPr>
              <w:p w14:paraId="7D2067E3" w14:textId="77777777" w:rsidR="00700037" w:rsidRDefault="00700037" w:rsidP="00700037">
                <w:pPr>
                  <w:ind w:right="6"/>
                  <w:jc w:val="right"/>
                  <w:rPr>
                    <w:szCs w:val="21"/>
                  </w:rPr>
                </w:pPr>
              </w:p>
            </w:tc>
            <w:tc>
              <w:tcPr>
                <w:tcW w:w="377" w:type="pct"/>
              </w:tcPr>
              <w:p w14:paraId="5F3E7775" w14:textId="77777777" w:rsidR="00700037" w:rsidRDefault="00700037" w:rsidP="00700037">
                <w:pPr>
                  <w:rPr>
                    <w:szCs w:val="21"/>
                  </w:rPr>
                </w:pPr>
              </w:p>
            </w:tc>
          </w:tr>
          <w:tr w:rsidR="00700037" w14:paraId="021DC3BD" w14:textId="77777777" w:rsidTr="00D9684A">
            <w:sdt>
              <w:sdtPr>
                <w:tag w:val="_PLD_01ca47de2a084637bdba7187b5a8d5c3"/>
                <w:id w:val="518123013"/>
                <w:lock w:val="sdtLocked"/>
              </w:sdtPr>
              <w:sdtContent>
                <w:tc>
                  <w:tcPr>
                    <w:tcW w:w="3612" w:type="pct"/>
                    <w:vAlign w:val="center"/>
                  </w:tcPr>
                  <w:p w14:paraId="2A7E5DA3" w14:textId="77777777" w:rsidR="00700037" w:rsidRDefault="00700037" w:rsidP="00700037">
                    <w:pPr>
                      <w:rPr>
                        <w:szCs w:val="21"/>
                      </w:rPr>
                    </w:pPr>
                    <w:r>
                      <w:rPr>
                        <w:szCs w:val="21"/>
                      </w:rPr>
                      <w:t>债务重组损益</w:t>
                    </w:r>
                  </w:p>
                </w:tc>
              </w:sdtContent>
            </w:sdt>
            <w:tc>
              <w:tcPr>
                <w:tcW w:w="1010" w:type="pct"/>
                <w:vAlign w:val="center"/>
              </w:tcPr>
              <w:p w14:paraId="4CDB0111" w14:textId="77777777" w:rsidR="00700037" w:rsidRDefault="00700037" w:rsidP="00700037">
                <w:pPr>
                  <w:ind w:right="6"/>
                  <w:jc w:val="right"/>
                  <w:rPr>
                    <w:szCs w:val="21"/>
                  </w:rPr>
                </w:pPr>
              </w:p>
            </w:tc>
            <w:tc>
              <w:tcPr>
                <w:tcW w:w="377" w:type="pct"/>
              </w:tcPr>
              <w:p w14:paraId="08C4D4A0" w14:textId="77777777" w:rsidR="00700037" w:rsidRDefault="00700037" w:rsidP="00700037">
                <w:pPr>
                  <w:rPr>
                    <w:szCs w:val="21"/>
                  </w:rPr>
                </w:pPr>
              </w:p>
            </w:tc>
          </w:tr>
          <w:tr w:rsidR="00700037" w14:paraId="04C55306" w14:textId="77777777" w:rsidTr="00D9684A">
            <w:sdt>
              <w:sdtPr>
                <w:tag w:val="_PLD_549a45753bcb4ad99d23557cfe8cd324"/>
                <w:id w:val="1046258528"/>
                <w:lock w:val="sdtLocked"/>
              </w:sdtPr>
              <w:sdtContent>
                <w:tc>
                  <w:tcPr>
                    <w:tcW w:w="3612" w:type="pct"/>
                    <w:vAlign w:val="center"/>
                  </w:tcPr>
                  <w:p w14:paraId="4AEAD352" w14:textId="77777777" w:rsidR="00700037" w:rsidRDefault="00700037" w:rsidP="00700037">
                    <w:pPr>
                      <w:rPr>
                        <w:szCs w:val="21"/>
                      </w:rPr>
                    </w:pPr>
                    <w:r>
                      <w:rPr>
                        <w:szCs w:val="21"/>
                      </w:rPr>
                      <w:t>企业重组费用，如安置职工的支出、整合费用等</w:t>
                    </w:r>
                  </w:p>
                </w:tc>
              </w:sdtContent>
            </w:sdt>
            <w:tc>
              <w:tcPr>
                <w:tcW w:w="1010" w:type="pct"/>
                <w:vAlign w:val="center"/>
              </w:tcPr>
              <w:p w14:paraId="2DB9CA55" w14:textId="77777777" w:rsidR="00700037" w:rsidRDefault="00700037" w:rsidP="00700037">
                <w:pPr>
                  <w:ind w:right="6"/>
                  <w:jc w:val="right"/>
                  <w:rPr>
                    <w:szCs w:val="21"/>
                  </w:rPr>
                </w:pPr>
              </w:p>
            </w:tc>
            <w:tc>
              <w:tcPr>
                <w:tcW w:w="377" w:type="pct"/>
              </w:tcPr>
              <w:p w14:paraId="4B93EBAE" w14:textId="77777777" w:rsidR="00700037" w:rsidRDefault="00700037" w:rsidP="00700037">
                <w:pPr>
                  <w:rPr>
                    <w:szCs w:val="21"/>
                  </w:rPr>
                </w:pPr>
              </w:p>
            </w:tc>
          </w:tr>
          <w:tr w:rsidR="00700037" w14:paraId="0F8EDDA2" w14:textId="77777777" w:rsidTr="00D9684A">
            <w:sdt>
              <w:sdtPr>
                <w:tag w:val="_PLD_4fcac1e3e3b4465a90f8727f969b2b17"/>
                <w:id w:val="1584806325"/>
                <w:lock w:val="sdtLocked"/>
              </w:sdtPr>
              <w:sdtContent>
                <w:tc>
                  <w:tcPr>
                    <w:tcW w:w="3612" w:type="pct"/>
                    <w:vAlign w:val="center"/>
                  </w:tcPr>
                  <w:p w14:paraId="210EB45F" w14:textId="77777777" w:rsidR="00700037" w:rsidRDefault="00700037" w:rsidP="00700037">
                    <w:pPr>
                      <w:rPr>
                        <w:szCs w:val="21"/>
                      </w:rPr>
                    </w:pPr>
                    <w:r>
                      <w:rPr>
                        <w:szCs w:val="21"/>
                      </w:rPr>
                      <w:t>交易价格显失公允的交易产生的超过公允价值部分的损益</w:t>
                    </w:r>
                  </w:p>
                </w:tc>
              </w:sdtContent>
            </w:sdt>
            <w:tc>
              <w:tcPr>
                <w:tcW w:w="1010" w:type="pct"/>
                <w:vAlign w:val="center"/>
              </w:tcPr>
              <w:p w14:paraId="4C2A53EA" w14:textId="77777777" w:rsidR="00700037" w:rsidRDefault="00700037" w:rsidP="00700037">
                <w:pPr>
                  <w:ind w:right="6"/>
                  <w:jc w:val="right"/>
                  <w:rPr>
                    <w:szCs w:val="21"/>
                  </w:rPr>
                </w:pPr>
              </w:p>
            </w:tc>
            <w:tc>
              <w:tcPr>
                <w:tcW w:w="377" w:type="pct"/>
              </w:tcPr>
              <w:p w14:paraId="0EE202B7" w14:textId="77777777" w:rsidR="00700037" w:rsidRDefault="00700037" w:rsidP="00700037">
                <w:pPr>
                  <w:rPr>
                    <w:szCs w:val="21"/>
                  </w:rPr>
                </w:pPr>
              </w:p>
            </w:tc>
          </w:tr>
          <w:tr w:rsidR="00700037" w14:paraId="4394CB8A" w14:textId="77777777" w:rsidTr="00D9684A">
            <w:sdt>
              <w:sdtPr>
                <w:tag w:val="_PLD_a2ad84595d574038b72e66e067d45251"/>
                <w:id w:val="-571891361"/>
                <w:lock w:val="sdtLocked"/>
              </w:sdtPr>
              <w:sdtContent>
                <w:tc>
                  <w:tcPr>
                    <w:tcW w:w="3612" w:type="pct"/>
                    <w:vAlign w:val="center"/>
                  </w:tcPr>
                  <w:p w14:paraId="76D93756" w14:textId="77777777" w:rsidR="00700037" w:rsidRDefault="00700037" w:rsidP="00700037">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010" w:type="pct"/>
                <w:vAlign w:val="center"/>
              </w:tcPr>
              <w:p w14:paraId="062CD3E2" w14:textId="77777777" w:rsidR="00700037" w:rsidRDefault="00700037" w:rsidP="00700037">
                <w:pPr>
                  <w:ind w:right="6"/>
                  <w:jc w:val="right"/>
                  <w:rPr>
                    <w:szCs w:val="21"/>
                  </w:rPr>
                </w:pPr>
              </w:p>
            </w:tc>
            <w:tc>
              <w:tcPr>
                <w:tcW w:w="377" w:type="pct"/>
              </w:tcPr>
              <w:p w14:paraId="00C93F7A" w14:textId="77777777" w:rsidR="00700037" w:rsidRDefault="00700037" w:rsidP="00700037">
                <w:pPr>
                  <w:rPr>
                    <w:szCs w:val="21"/>
                  </w:rPr>
                </w:pPr>
              </w:p>
            </w:tc>
          </w:tr>
          <w:tr w:rsidR="00700037" w14:paraId="529F5AAF" w14:textId="77777777" w:rsidTr="00D9684A">
            <w:sdt>
              <w:sdtPr>
                <w:tag w:val="_PLD_c5b48b63a27d407583ba9609dd6d1647"/>
                <w:id w:val="-1383702891"/>
                <w:lock w:val="sdtLocked"/>
              </w:sdtPr>
              <w:sdtContent>
                <w:tc>
                  <w:tcPr>
                    <w:tcW w:w="3612" w:type="pct"/>
                    <w:vAlign w:val="center"/>
                  </w:tcPr>
                  <w:p w14:paraId="3E514B05" w14:textId="77777777" w:rsidR="00700037" w:rsidRDefault="00700037" w:rsidP="00700037">
                    <w:pPr>
                      <w:rPr>
                        <w:szCs w:val="21"/>
                      </w:rPr>
                    </w:pPr>
                    <w:r>
                      <w:rPr>
                        <w:szCs w:val="21"/>
                      </w:rPr>
                      <w:t>与公司正常经营业务无关的或有事项产生的损益</w:t>
                    </w:r>
                  </w:p>
                </w:tc>
              </w:sdtContent>
            </w:sdt>
            <w:tc>
              <w:tcPr>
                <w:tcW w:w="1010" w:type="pct"/>
                <w:vAlign w:val="center"/>
              </w:tcPr>
              <w:p w14:paraId="4FB7D49C" w14:textId="77777777" w:rsidR="00700037" w:rsidRDefault="00700037" w:rsidP="00700037">
                <w:pPr>
                  <w:ind w:right="6"/>
                  <w:jc w:val="right"/>
                  <w:rPr>
                    <w:szCs w:val="21"/>
                  </w:rPr>
                </w:pPr>
              </w:p>
            </w:tc>
            <w:tc>
              <w:tcPr>
                <w:tcW w:w="377" w:type="pct"/>
              </w:tcPr>
              <w:p w14:paraId="5A643DAF" w14:textId="77777777" w:rsidR="00700037" w:rsidRDefault="00700037" w:rsidP="00700037">
                <w:pPr>
                  <w:rPr>
                    <w:szCs w:val="21"/>
                  </w:rPr>
                </w:pPr>
              </w:p>
            </w:tc>
          </w:tr>
          <w:tr w:rsidR="00700037" w14:paraId="4DB72850" w14:textId="77777777" w:rsidTr="00D9684A">
            <w:tc>
              <w:tcPr>
                <w:tcW w:w="3612" w:type="pct"/>
                <w:vAlign w:val="center"/>
              </w:tcPr>
              <w:sdt>
                <w:sdtPr>
                  <w:rPr>
                    <w:rFonts w:hint="eastAsia"/>
                  </w:rPr>
                  <w:tag w:val="_PLD_207a8ad76bb04374a34d40aaf582d4ef"/>
                  <w:id w:val="160595627"/>
                  <w:lock w:val="sdtLocked"/>
                </w:sdtPr>
                <w:sdtContent>
                  <w:p w14:paraId="4666CBEF" w14:textId="5F8BE152" w:rsidR="00700037" w:rsidRDefault="00700037" w:rsidP="00700037">
                    <w:pPr>
                      <w:pStyle w:val="af7"/>
                      <w:ind w:firstLineChars="0" w:firstLine="0"/>
                    </w:pPr>
                    <w:r>
                      <w:rPr>
                        <w:rFonts w:cs="宋体" w:hint="eastAsia"/>
                        <w:szCs w:val="21"/>
                      </w:rPr>
                      <w:t>除同公司正常</w:t>
                    </w:r>
                    <w:r>
                      <w:rPr>
                        <w:rFonts w:hint="eastAsia"/>
                      </w:rPr>
                      <w:t>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010" w:type="pct"/>
                <w:vAlign w:val="center"/>
              </w:tcPr>
              <w:p w14:paraId="70AA59ED" w14:textId="6C54D547" w:rsidR="00700037" w:rsidRDefault="00700037" w:rsidP="00700037">
                <w:pPr>
                  <w:jc w:val="right"/>
                  <w:rPr>
                    <w:szCs w:val="21"/>
                  </w:rPr>
                </w:pPr>
                <w:r>
                  <w:t>-26,975,083.25</w:t>
                </w:r>
              </w:p>
            </w:tc>
            <w:tc>
              <w:tcPr>
                <w:tcW w:w="377" w:type="pct"/>
              </w:tcPr>
              <w:p w14:paraId="5248CB96" w14:textId="77777777" w:rsidR="00700037" w:rsidRDefault="00700037" w:rsidP="00700037">
                <w:pPr>
                  <w:rPr>
                    <w:szCs w:val="21"/>
                  </w:rPr>
                </w:pPr>
              </w:p>
            </w:tc>
          </w:tr>
          <w:tr w:rsidR="00700037" w14:paraId="089DD96A" w14:textId="77777777" w:rsidTr="00D9684A">
            <w:tc>
              <w:tcPr>
                <w:tcW w:w="3612" w:type="pct"/>
                <w:vAlign w:val="center"/>
              </w:tcPr>
              <w:sdt>
                <w:sdtPr>
                  <w:rPr>
                    <w:rFonts w:hint="eastAsia"/>
                  </w:rPr>
                  <w:tag w:val="_PLD_7ffb3042dca3419382e0b53f14c362aa"/>
                  <w:id w:val="-231463242"/>
                  <w:lock w:val="sdtLocked"/>
                </w:sdtPr>
                <w:sdtContent>
                  <w:p w14:paraId="06925158" w14:textId="594E73A7" w:rsidR="00700037" w:rsidRDefault="00700037" w:rsidP="00700037">
                    <w:pPr>
                      <w:pStyle w:val="af7"/>
                      <w:widowControl w:val="0"/>
                      <w:ind w:firstLineChars="0" w:firstLine="0"/>
                    </w:pPr>
                    <w:r>
                      <w:rPr>
                        <w:rFonts w:hint="eastAsia"/>
                      </w:rPr>
                      <w:t>单独进行减值测试的应收款项、合同资产减值准备转回</w:t>
                    </w:r>
                  </w:p>
                </w:sdtContent>
              </w:sdt>
            </w:tc>
            <w:tc>
              <w:tcPr>
                <w:tcW w:w="1010" w:type="pct"/>
                <w:vAlign w:val="center"/>
              </w:tcPr>
              <w:p w14:paraId="36474D00" w14:textId="0D8703BA" w:rsidR="00700037" w:rsidRDefault="00700037" w:rsidP="00700037">
                <w:pPr>
                  <w:jc w:val="right"/>
                  <w:rPr>
                    <w:szCs w:val="21"/>
                  </w:rPr>
                </w:pPr>
                <w:r>
                  <w:t>8,868,796.28</w:t>
                </w:r>
              </w:p>
            </w:tc>
            <w:sdt>
              <w:sdtPr>
                <w:rPr>
                  <w:szCs w:val="21"/>
                </w:rPr>
                <w:alias w:val="单独进行减值测试的应收款项、合同资产减值准备转回的说明（非经常性损益项目）"/>
                <w:tag w:val="_GBC_204033916887443587d245fd65eb5517"/>
                <w:id w:val="-47374802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77" w:type="pct"/>
                  </w:tcPr>
                  <w:p w14:paraId="6861BD08" w14:textId="77777777" w:rsidR="00700037" w:rsidRDefault="00700037" w:rsidP="00700037">
                    <w:pPr>
                      <w:rPr>
                        <w:szCs w:val="21"/>
                      </w:rPr>
                    </w:pPr>
                    <w:r>
                      <w:rPr>
                        <w:rFonts w:hint="eastAsia"/>
                      </w:rPr>
                      <w:t xml:space="preserve">　</w:t>
                    </w:r>
                  </w:p>
                </w:tc>
              </w:sdtContent>
            </w:sdt>
          </w:tr>
          <w:tr w:rsidR="00700037" w14:paraId="6FA5FC45" w14:textId="77777777" w:rsidTr="00D9684A">
            <w:sdt>
              <w:sdtPr>
                <w:tag w:val="_PLD_c2cbb5e8883a4236b9f37ac3636c140f"/>
                <w:id w:val="593360791"/>
                <w:lock w:val="sdtLocked"/>
              </w:sdtPr>
              <w:sdtContent>
                <w:tc>
                  <w:tcPr>
                    <w:tcW w:w="3612" w:type="pct"/>
                    <w:vAlign w:val="center"/>
                  </w:tcPr>
                  <w:p w14:paraId="2AAA7480" w14:textId="77777777" w:rsidR="00700037" w:rsidRDefault="00700037" w:rsidP="00700037">
                    <w:pPr>
                      <w:rPr>
                        <w:szCs w:val="21"/>
                      </w:rPr>
                    </w:pPr>
                    <w:r>
                      <w:rPr>
                        <w:szCs w:val="21"/>
                      </w:rPr>
                      <w:t xml:space="preserve">对外委托贷款取得的损益 </w:t>
                    </w:r>
                  </w:p>
                </w:tc>
              </w:sdtContent>
            </w:sdt>
            <w:tc>
              <w:tcPr>
                <w:tcW w:w="1010" w:type="pct"/>
                <w:vAlign w:val="center"/>
              </w:tcPr>
              <w:p w14:paraId="684426CB" w14:textId="77777777" w:rsidR="00700037" w:rsidRDefault="00700037" w:rsidP="00700037">
                <w:pPr>
                  <w:ind w:right="6"/>
                  <w:jc w:val="right"/>
                  <w:rPr>
                    <w:szCs w:val="21"/>
                  </w:rPr>
                </w:pPr>
              </w:p>
            </w:tc>
            <w:tc>
              <w:tcPr>
                <w:tcW w:w="377" w:type="pct"/>
              </w:tcPr>
              <w:p w14:paraId="199120DA" w14:textId="77777777" w:rsidR="00700037" w:rsidRDefault="00700037" w:rsidP="00700037">
                <w:pPr>
                  <w:rPr>
                    <w:szCs w:val="21"/>
                  </w:rPr>
                </w:pPr>
              </w:p>
            </w:tc>
          </w:tr>
          <w:tr w:rsidR="00700037" w14:paraId="64425517" w14:textId="77777777" w:rsidTr="00D9684A">
            <w:sdt>
              <w:sdtPr>
                <w:tag w:val="_PLD_f68e116a896448cb901f553b5ad87ea6"/>
                <w:id w:val="-1930722616"/>
                <w:lock w:val="sdtLocked"/>
              </w:sdtPr>
              <w:sdtContent>
                <w:tc>
                  <w:tcPr>
                    <w:tcW w:w="3612" w:type="pct"/>
                    <w:vAlign w:val="center"/>
                  </w:tcPr>
                  <w:p w14:paraId="4DCBE24B" w14:textId="77777777" w:rsidR="00700037" w:rsidRDefault="00700037" w:rsidP="00700037">
                    <w:pPr>
                      <w:rPr>
                        <w:szCs w:val="21"/>
                      </w:rPr>
                    </w:pPr>
                    <w:r>
                      <w:rPr>
                        <w:szCs w:val="21"/>
                      </w:rPr>
                      <w:t>采用公允价值模式进行后续计量的投资性房地产公允价值变动产生的损益</w:t>
                    </w:r>
                  </w:p>
                </w:tc>
              </w:sdtContent>
            </w:sdt>
            <w:tc>
              <w:tcPr>
                <w:tcW w:w="1010" w:type="pct"/>
                <w:vAlign w:val="center"/>
              </w:tcPr>
              <w:p w14:paraId="21B54192" w14:textId="77777777" w:rsidR="00700037" w:rsidRDefault="00700037" w:rsidP="00700037">
                <w:pPr>
                  <w:ind w:right="6"/>
                  <w:jc w:val="right"/>
                  <w:rPr>
                    <w:szCs w:val="21"/>
                  </w:rPr>
                </w:pPr>
              </w:p>
            </w:tc>
            <w:tc>
              <w:tcPr>
                <w:tcW w:w="377" w:type="pct"/>
              </w:tcPr>
              <w:p w14:paraId="41A14E36" w14:textId="77777777" w:rsidR="00700037" w:rsidRDefault="00700037" w:rsidP="00700037">
                <w:pPr>
                  <w:rPr>
                    <w:szCs w:val="21"/>
                  </w:rPr>
                </w:pPr>
              </w:p>
            </w:tc>
          </w:tr>
          <w:tr w:rsidR="00700037" w14:paraId="7CA9D585" w14:textId="77777777" w:rsidTr="00D9684A">
            <w:sdt>
              <w:sdtPr>
                <w:tag w:val="_PLD_8032a216bd764e2ead84043ae350b9ca"/>
                <w:id w:val="798268812"/>
                <w:lock w:val="sdtLocked"/>
              </w:sdtPr>
              <w:sdtContent>
                <w:tc>
                  <w:tcPr>
                    <w:tcW w:w="3612" w:type="pct"/>
                    <w:vAlign w:val="center"/>
                  </w:tcPr>
                  <w:p w14:paraId="5FC74DA3" w14:textId="77777777" w:rsidR="00700037" w:rsidRDefault="00700037" w:rsidP="00700037">
                    <w:pPr>
                      <w:rPr>
                        <w:szCs w:val="21"/>
                      </w:rPr>
                    </w:pPr>
                    <w:r>
                      <w:rPr>
                        <w:szCs w:val="21"/>
                      </w:rPr>
                      <w:t>根据税收、会计等法律、法规的要求对当期损益进行一次性调整对当期损益的影响</w:t>
                    </w:r>
                  </w:p>
                </w:tc>
              </w:sdtContent>
            </w:sdt>
            <w:tc>
              <w:tcPr>
                <w:tcW w:w="1010" w:type="pct"/>
                <w:vAlign w:val="center"/>
              </w:tcPr>
              <w:p w14:paraId="7BFA50D6" w14:textId="77777777" w:rsidR="00700037" w:rsidRDefault="00700037" w:rsidP="00700037">
                <w:pPr>
                  <w:ind w:right="6"/>
                  <w:jc w:val="right"/>
                  <w:rPr>
                    <w:szCs w:val="21"/>
                  </w:rPr>
                </w:pPr>
              </w:p>
            </w:tc>
            <w:tc>
              <w:tcPr>
                <w:tcW w:w="377" w:type="pct"/>
              </w:tcPr>
              <w:p w14:paraId="4CFC0DCA" w14:textId="77777777" w:rsidR="00700037" w:rsidRDefault="00700037" w:rsidP="00700037">
                <w:pPr>
                  <w:rPr>
                    <w:szCs w:val="21"/>
                  </w:rPr>
                </w:pPr>
              </w:p>
            </w:tc>
          </w:tr>
          <w:tr w:rsidR="00700037" w14:paraId="268B4EBB" w14:textId="77777777" w:rsidTr="00D9684A">
            <w:sdt>
              <w:sdtPr>
                <w:tag w:val="_PLD_6202ccaafdbc4e83ab7f25d04bb90054"/>
                <w:id w:val="-1092625620"/>
                <w:lock w:val="sdtLocked"/>
              </w:sdtPr>
              <w:sdtContent>
                <w:tc>
                  <w:tcPr>
                    <w:tcW w:w="3612" w:type="pct"/>
                    <w:vAlign w:val="center"/>
                  </w:tcPr>
                  <w:p w14:paraId="1A71590A" w14:textId="77777777" w:rsidR="00700037" w:rsidRDefault="00700037" w:rsidP="00700037">
                    <w:pPr>
                      <w:rPr>
                        <w:szCs w:val="21"/>
                      </w:rPr>
                    </w:pPr>
                    <w:r>
                      <w:rPr>
                        <w:szCs w:val="21"/>
                      </w:rPr>
                      <w:t>受托经营取得的托管费收入</w:t>
                    </w:r>
                  </w:p>
                </w:tc>
              </w:sdtContent>
            </w:sdt>
            <w:tc>
              <w:tcPr>
                <w:tcW w:w="1010" w:type="pct"/>
                <w:vAlign w:val="center"/>
              </w:tcPr>
              <w:p w14:paraId="097182B8" w14:textId="77777777" w:rsidR="00700037" w:rsidRDefault="00700037" w:rsidP="00700037">
                <w:pPr>
                  <w:ind w:right="6"/>
                  <w:jc w:val="right"/>
                  <w:rPr>
                    <w:szCs w:val="21"/>
                  </w:rPr>
                </w:pPr>
              </w:p>
            </w:tc>
            <w:tc>
              <w:tcPr>
                <w:tcW w:w="377" w:type="pct"/>
              </w:tcPr>
              <w:p w14:paraId="62B07527" w14:textId="77777777" w:rsidR="00700037" w:rsidRDefault="00700037" w:rsidP="00700037">
                <w:pPr>
                  <w:rPr>
                    <w:szCs w:val="21"/>
                  </w:rPr>
                </w:pPr>
              </w:p>
            </w:tc>
          </w:tr>
          <w:tr w:rsidR="00700037" w14:paraId="3F3607DC" w14:textId="77777777" w:rsidTr="00D9684A">
            <w:sdt>
              <w:sdtPr>
                <w:tag w:val="_PLD_ecac13a62a15430eb50cc8c3cb9d100b"/>
                <w:id w:val="-381173331"/>
                <w:lock w:val="sdtLocked"/>
              </w:sdtPr>
              <w:sdtContent>
                <w:tc>
                  <w:tcPr>
                    <w:tcW w:w="3612" w:type="pct"/>
                    <w:vAlign w:val="center"/>
                  </w:tcPr>
                  <w:p w14:paraId="4958358C" w14:textId="77777777" w:rsidR="00700037" w:rsidRDefault="00700037" w:rsidP="00700037">
                    <w:pPr>
                      <w:rPr>
                        <w:szCs w:val="21"/>
                      </w:rPr>
                    </w:pPr>
                    <w:r>
                      <w:rPr>
                        <w:szCs w:val="21"/>
                      </w:rPr>
                      <w:t>除上述各项之外的其他营业外收入和支出</w:t>
                    </w:r>
                  </w:p>
                </w:tc>
              </w:sdtContent>
            </w:sdt>
            <w:tc>
              <w:tcPr>
                <w:tcW w:w="1010" w:type="pct"/>
                <w:vAlign w:val="center"/>
              </w:tcPr>
              <w:p w14:paraId="580B1EFD" w14:textId="0FA69EA9" w:rsidR="00700037" w:rsidRDefault="00700037" w:rsidP="00700037">
                <w:pPr>
                  <w:ind w:right="6"/>
                  <w:jc w:val="right"/>
                  <w:rPr>
                    <w:szCs w:val="21"/>
                  </w:rPr>
                </w:pPr>
                <w:r>
                  <w:t>-516,353.78</w:t>
                </w:r>
              </w:p>
            </w:tc>
            <w:tc>
              <w:tcPr>
                <w:tcW w:w="377" w:type="pct"/>
              </w:tcPr>
              <w:p w14:paraId="3DB0B5AA" w14:textId="77777777" w:rsidR="00700037" w:rsidRDefault="00700037" w:rsidP="00700037">
                <w:pPr>
                  <w:rPr>
                    <w:szCs w:val="21"/>
                  </w:rPr>
                </w:pPr>
              </w:p>
            </w:tc>
          </w:tr>
          <w:tr w:rsidR="00700037" w14:paraId="4E95A9E1" w14:textId="77777777" w:rsidTr="00D9684A">
            <w:sdt>
              <w:sdtPr>
                <w:tag w:val="_PLD_d7a2ae5dba004757b5fa9f9f92cf116b"/>
                <w:id w:val="1218715359"/>
                <w:lock w:val="sdtLocked"/>
              </w:sdtPr>
              <w:sdtContent>
                <w:tc>
                  <w:tcPr>
                    <w:tcW w:w="3612" w:type="pct"/>
                    <w:vAlign w:val="center"/>
                  </w:tcPr>
                  <w:p w14:paraId="16D8593E" w14:textId="77777777" w:rsidR="00700037" w:rsidRDefault="00700037" w:rsidP="00700037">
                    <w:pPr>
                      <w:rPr>
                        <w:szCs w:val="21"/>
                      </w:rPr>
                    </w:pPr>
                    <w:r>
                      <w:rPr>
                        <w:szCs w:val="21"/>
                      </w:rPr>
                      <w:t>其他符合非经常性损益定义的损益项目</w:t>
                    </w:r>
                  </w:p>
                </w:tc>
              </w:sdtContent>
            </w:sdt>
            <w:tc>
              <w:tcPr>
                <w:tcW w:w="1010" w:type="pct"/>
                <w:vAlign w:val="center"/>
              </w:tcPr>
              <w:p w14:paraId="04E45C98" w14:textId="77777777" w:rsidR="00700037" w:rsidRDefault="00700037" w:rsidP="00700037">
                <w:pPr>
                  <w:ind w:right="6"/>
                  <w:jc w:val="right"/>
                  <w:rPr>
                    <w:szCs w:val="21"/>
                  </w:rPr>
                </w:pPr>
              </w:p>
            </w:tc>
            <w:tc>
              <w:tcPr>
                <w:tcW w:w="377" w:type="pct"/>
              </w:tcPr>
              <w:p w14:paraId="47C0E81E" w14:textId="77777777" w:rsidR="00700037" w:rsidRDefault="00700037" w:rsidP="00700037">
                <w:pPr>
                  <w:rPr>
                    <w:szCs w:val="21"/>
                  </w:rPr>
                </w:pPr>
              </w:p>
            </w:tc>
          </w:tr>
          <w:tr w:rsidR="00700037" w14:paraId="52EF3704" w14:textId="77777777" w:rsidTr="00D9684A">
            <w:sdt>
              <w:sdtPr>
                <w:tag w:val="_PLD_c3f014fad8f44039ac343777726f803d"/>
                <w:id w:val="2057897371"/>
                <w:lock w:val="sdtLocked"/>
              </w:sdtPr>
              <w:sdtContent>
                <w:tc>
                  <w:tcPr>
                    <w:tcW w:w="3612" w:type="pct"/>
                    <w:vAlign w:val="center"/>
                  </w:tcPr>
                  <w:p w14:paraId="5EA2F48D" w14:textId="388A7461" w:rsidR="00700037" w:rsidRDefault="00700037" w:rsidP="00700037">
                    <w:pPr>
                      <w:rPr>
                        <w:szCs w:val="21"/>
                      </w:rPr>
                    </w:pPr>
                    <w:r>
                      <w:rPr>
                        <w:rFonts w:hint="eastAsia"/>
                      </w:rPr>
                      <w:t>减：</w:t>
                    </w:r>
                    <w:r>
                      <w:rPr>
                        <w:szCs w:val="21"/>
                      </w:rPr>
                      <w:t>所得税影响额</w:t>
                    </w:r>
                  </w:p>
                </w:tc>
              </w:sdtContent>
            </w:sdt>
            <w:tc>
              <w:tcPr>
                <w:tcW w:w="1010" w:type="pct"/>
                <w:vAlign w:val="center"/>
              </w:tcPr>
              <w:p w14:paraId="2C8CC0EE" w14:textId="062173B1" w:rsidR="00700037" w:rsidRDefault="00700037" w:rsidP="00700037">
                <w:pPr>
                  <w:jc w:val="right"/>
                  <w:rPr>
                    <w:szCs w:val="21"/>
                  </w:rPr>
                </w:pPr>
                <w:r>
                  <w:t>3,815,157.31</w:t>
                </w:r>
              </w:p>
            </w:tc>
            <w:tc>
              <w:tcPr>
                <w:tcW w:w="377" w:type="pct"/>
              </w:tcPr>
              <w:p w14:paraId="2ED24008" w14:textId="77777777" w:rsidR="00700037" w:rsidRDefault="00700037" w:rsidP="00700037">
                <w:pPr>
                  <w:rPr>
                    <w:szCs w:val="21"/>
                  </w:rPr>
                </w:pPr>
              </w:p>
            </w:tc>
          </w:tr>
          <w:tr w:rsidR="00700037" w14:paraId="7ABED69F" w14:textId="77777777" w:rsidTr="00D9684A">
            <w:sdt>
              <w:sdtPr>
                <w:tag w:val="_PLD_4ae99cf8ca34418e9eb094506957fe11"/>
                <w:id w:val="-2086367367"/>
                <w:lock w:val="sdtLocked"/>
              </w:sdtPr>
              <w:sdtContent>
                <w:tc>
                  <w:tcPr>
                    <w:tcW w:w="3612" w:type="pct"/>
                    <w:vAlign w:val="center"/>
                  </w:tcPr>
                  <w:p w14:paraId="3E1E7290" w14:textId="296D65B6" w:rsidR="00700037" w:rsidRDefault="00700037" w:rsidP="00700037">
                    <w:pPr>
                      <w:ind w:firstLineChars="200" w:firstLine="420"/>
                      <w:rPr>
                        <w:szCs w:val="21"/>
                      </w:rPr>
                    </w:pPr>
                    <w:r>
                      <w:rPr>
                        <w:szCs w:val="21"/>
                      </w:rPr>
                      <w:t>少数股东权益影响额（税后）</w:t>
                    </w:r>
                  </w:p>
                </w:tc>
              </w:sdtContent>
            </w:sdt>
            <w:tc>
              <w:tcPr>
                <w:tcW w:w="1010" w:type="pct"/>
                <w:vAlign w:val="center"/>
              </w:tcPr>
              <w:p w14:paraId="311DDD8C" w14:textId="4C600CEA" w:rsidR="00700037" w:rsidRDefault="00700037" w:rsidP="00700037">
                <w:pPr>
                  <w:jc w:val="right"/>
                  <w:rPr>
                    <w:szCs w:val="21"/>
                  </w:rPr>
                </w:pPr>
                <w:r>
                  <w:t>49,385.48</w:t>
                </w:r>
              </w:p>
            </w:tc>
            <w:tc>
              <w:tcPr>
                <w:tcW w:w="377" w:type="pct"/>
              </w:tcPr>
              <w:p w14:paraId="61C91887" w14:textId="77777777" w:rsidR="00700037" w:rsidRDefault="00700037" w:rsidP="00700037">
                <w:pPr>
                  <w:rPr>
                    <w:szCs w:val="21"/>
                  </w:rPr>
                </w:pPr>
              </w:p>
            </w:tc>
          </w:tr>
          <w:tr w:rsidR="00700037" w14:paraId="3575DF2D" w14:textId="77777777" w:rsidTr="00D9684A">
            <w:sdt>
              <w:sdtPr>
                <w:tag w:val="_PLD_40fa2985df164fe39b2e9052b95072e0"/>
                <w:id w:val="-233937617"/>
                <w:lock w:val="sdtLocked"/>
              </w:sdtPr>
              <w:sdtContent>
                <w:tc>
                  <w:tcPr>
                    <w:tcW w:w="3612" w:type="pct"/>
                    <w:vAlign w:val="center"/>
                  </w:tcPr>
                  <w:p w14:paraId="063C7AF7" w14:textId="77777777" w:rsidR="00700037" w:rsidRDefault="00700037" w:rsidP="00700037">
                    <w:pPr>
                      <w:jc w:val="center"/>
                      <w:rPr>
                        <w:szCs w:val="21"/>
                      </w:rPr>
                    </w:pPr>
                    <w:r>
                      <w:rPr>
                        <w:szCs w:val="21"/>
                      </w:rPr>
                      <w:t>合计</w:t>
                    </w:r>
                  </w:p>
                </w:tc>
              </w:sdtContent>
            </w:sdt>
            <w:tc>
              <w:tcPr>
                <w:tcW w:w="1010" w:type="pct"/>
                <w:vAlign w:val="center"/>
              </w:tcPr>
              <w:p w14:paraId="59460A1B" w14:textId="1BDC4F04" w:rsidR="00700037" w:rsidRDefault="00700037" w:rsidP="00700037">
                <w:pPr>
                  <w:jc w:val="right"/>
                  <w:rPr>
                    <w:szCs w:val="21"/>
                  </w:rPr>
                </w:pPr>
                <w:r>
                  <w:t>-11,419,946.70</w:t>
                </w:r>
              </w:p>
            </w:tc>
            <w:tc>
              <w:tcPr>
                <w:tcW w:w="377" w:type="pct"/>
              </w:tcPr>
              <w:p w14:paraId="6EFE865F" w14:textId="77777777" w:rsidR="00700037" w:rsidRDefault="00700037" w:rsidP="00700037">
                <w:pPr>
                  <w:rPr>
                    <w:szCs w:val="21"/>
                  </w:rPr>
                </w:pPr>
              </w:p>
            </w:tc>
          </w:tr>
        </w:tbl>
        <w:p w14:paraId="5C4474E4" w14:textId="64E3C4E4" w:rsidR="0047483A" w:rsidRDefault="00000000">
          <w:pPr>
            <w:rPr>
              <w:rFonts w:hAnsi="Courier New"/>
              <w:color w:val="auto"/>
              <w:kern w:val="2"/>
              <w:szCs w:val="21"/>
            </w:rPr>
          </w:pPr>
        </w:p>
      </w:sdtContent>
    </w:sdt>
    <w:bookmarkEnd w:id="8" w:displacedByCustomXml="prev"/>
    <w:bookmarkStart w:id="9" w:name="_Hlk41379873" w:displacedByCustomXml="next"/>
    <w:bookmarkStart w:id="10"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14:paraId="7E19AEA4" w14:textId="4AB04CB6" w:rsidR="0047483A" w:rsidRDefault="003D2E27">
          <w:pPr>
            <w:pStyle w:val="af1"/>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Content>
            <w:p w14:paraId="11054D80" w14:textId="13A6EFEB" w:rsidR="0047483A" w:rsidRPr="00D9684A" w:rsidRDefault="003D2E27">
              <w:pPr>
                <w:rPr>
                  <w:szCs w:val="21"/>
                </w:rPr>
              </w:pPr>
              <w:r>
                <w:fldChar w:fldCharType="begin"/>
              </w:r>
              <w:r w:rsidR="00700037">
                <w:instrText xml:space="preserve"> MACROBUTTON  SnrToggleCheckbox □适用 </w:instrText>
              </w:r>
              <w:r>
                <w:fldChar w:fldCharType="end"/>
              </w:r>
              <w:r>
                <w:fldChar w:fldCharType="begin"/>
              </w:r>
              <w:r w:rsidR="00700037">
                <w:instrText xml:space="preserve"> MACROBUTTON  SnrToggleCheckbox √不适用 </w:instrText>
              </w:r>
              <w:r>
                <w:fldChar w:fldCharType="end"/>
              </w:r>
            </w:p>
          </w:sdtContent>
        </w:sdt>
      </w:sdtContent>
    </w:sdt>
    <w:bookmarkEnd w:id="9" w:displacedByCustomXml="prev"/>
    <w:bookmarkEnd w:id="10" w:displacedByCustomXml="prev"/>
    <w:bookmarkStart w:id="11" w:name="_Hlk83397698" w:displacedByCustomXml="next"/>
    <w:bookmarkStart w:id="12" w:name="_Hlk97034081" w:displacedByCustomXml="next"/>
    <w:sdt>
      <w:sdtPr>
        <w:rPr>
          <w:rFonts w:hAnsi="Courier New" w:hint="eastAsia"/>
          <w:bCs/>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bCs w:val="0"/>
          <w:color w:val="auto"/>
        </w:rPr>
      </w:sdtEndPr>
      <w:sdtContent>
        <w:p w14:paraId="0D7232F5" w14:textId="55694BEC" w:rsidR="0047483A" w:rsidRDefault="003D2E27" w:rsidP="00D9684A">
          <w:pPr>
            <w:pStyle w:val="2"/>
            <w:numPr>
              <w:ilvl w:val="0"/>
              <w:numId w:val="27"/>
            </w:numPr>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Content>
            <w:p w14:paraId="7119990C" w14:textId="601C40F5" w:rsidR="0047483A" w:rsidRDefault="003D2E27">
              <w:pPr>
                <w:pStyle w:val="aff5"/>
                <w:rPr>
                  <w:rFonts w:ascii="宋体" w:hAnsi="宋体"/>
                  <w:szCs w:val="21"/>
                </w:rPr>
              </w:pPr>
              <w:r>
                <w:rPr>
                  <w:rFonts w:ascii="宋体" w:hAnsi="宋体"/>
                  <w:szCs w:val="21"/>
                </w:rPr>
                <w:fldChar w:fldCharType="begin"/>
              </w:r>
              <w:r w:rsidR="007D4DA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D4DA7">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5993"/>
          </w:tblGrid>
          <w:tr w:rsidR="00E15CA5" w14:paraId="19877262" w14:textId="77777777" w:rsidTr="00296530">
            <w:sdt>
              <w:sdtPr>
                <w:rPr>
                  <w:rFonts w:hint="eastAsia"/>
                </w:rPr>
                <w:tag w:val="_PLD_5fe85fe000e44b34bd2f032241de67bb"/>
                <w:id w:val="1073396179"/>
                <w:lock w:val="sdtLocked"/>
              </w:sdtPr>
              <w:sdtContent>
                <w:tc>
                  <w:tcPr>
                    <w:tcW w:w="1042" w:type="pct"/>
                    <w:shd w:val="clear" w:color="auto" w:fill="auto"/>
                    <w:vAlign w:val="center"/>
                  </w:tcPr>
                  <w:p w14:paraId="36406282" w14:textId="77777777" w:rsidR="00E15CA5" w:rsidRDefault="00E15CA5" w:rsidP="00E53ACF">
                    <w:pPr>
                      <w:jc w:val="center"/>
                    </w:pPr>
                    <w:r>
                      <w:rPr>
                        <w:rFonts w:hint="eastAsia"/>
                      </w:rPr>
                      <w:t>项目名称</w:t>
                    </w:r>
                  </w:p>
                </w:tc>
              </w:sdtContent>
            </w:sdt>
            <w:sdt>
              <w:sdtPr>
                <w:rPr>
                  <w:rFonts w:hint="eastAsia"/>
                </w:rPr>
                <w:tag w:val="_PLD_7736062b4fe04d3995d8bff938c61f79"/>
                <w:id w:val="1183017902"/>
                <w:lock w:val="sdtLocked"/>
              </w:sdtPr>
              <w:sdtEndPr>
                <w:rPr>
                  <w:rFonts w:hint="default"/>
                </w:rPr>
              </w:sdtEndPr>
              <w:sdtContent>
                <w:tc>
                  <w:tcPr>
                    <w:tcW w:w="562" w:type="pct"/>
                    <w:shd w:val="clear" w:color="auto" w:fill="auto"/>
                    <w:vAlign w:val="center"/>
                  </w:tcPr>
                  <w:p w14:paraId="5F0FD4EA" w14:textId="77777777" w:rsidR="00E15CA5" w:rsidRDefault="00E15CA5" w:rsidP="00E53ACF">
                    <w:pPr>
                      <w:jc w:val="center"/>
                    </w:pPr>
                    <w:r>
                      <w:rPr>
                        <w:rFonts w:hint="eastAsia"/>
                      </w:rPr>
                      <w:t>变动比例（%）</w:t>
                    </w:r>
                  </w:p>
                </w:tc>
              </w:sdtContent>
            </w:sdt>
            <w:tc>
              <w:tcPr>
                <w:tcW w:w="3396" w:type="pct"/>
                <w:vAlign w:val="center"/>
              </w:tcPr>
              <w:sdt>
                <w:sdtPr>
                  <w:rPr>
                    <w:rFonts w:hint="eastAsia"/>
                  </w:rPr>
                  <w:tag w:val="_PLD_69e374524fa04dce8c7d4349eb4e6964"/>
                  <w:id w:val="1246151010"/>
                  <w:lock w:val="sdtLocked"/>
                </w:sdtPr>
                <w:sdtContent>
                  <w:p w14:paraId="7D67FDFB" w14:textId="77777777" w:rsidR="00E15CA5" w:rsidRDefault="00E15CA5" w:rsidP="00E53ACF">
                    <w:pPr>
                      <w:jc w:val="center"/>
                    </w:pPr>
                    <w:r>
                      <w:rPr>
                        <w:rFonts w:hint="eastAsia"/>
                      </w:rPr>
                      <w:t>主要原因</w:t>
                    </w:r>
                  </w:p>
                </w:sdtContent>
              </w:sdt>
            </w:tc>
          </w:tr>
          <w:sdt>
            <w:sdtPr>
              <w:alias w:val="主要会计数据、财务指标发生变动的情况、原因"/>
              <w:tag w:val="_TUP_0e1d8862f2bc40a6a07aa877a9e49719"/>
              <w:id w:val="978187916"/>
              <w:lock w:val="sdtLocked"/>
              <w:placeholder>
                <w:docPart w:val="8A75037968BF4892A6D4CFA07B8FAFFE"/>
              </w:placeholder>
            </w:sdtPr>
            <w:sdtContent>
              <w:tr w:rsidR="00E15CA5" w14:paraId="5B2FFABD" w14:textId="77777777" w:rsidTr="00296530">
                <w:tc>
                  <w:tcPr>
                    <w:tcW w:w="1042" w:type="pct"/>
                    <w:shd w:val="clear" w:color="auto" w:fill="auto"/>
                    <w:vAlign w:val="center"/>
                  </w:tcPr>
                  <w:p w14:paraId="7C3BD82A" w14:textId="77777777" w:rsidR="00E15CA5" w:rsidRDefault="00E15CA5" w:rsidP="00E53ACF">
                    <w:r>
                      <w:t>交易性金融资产</w:t>
                    </w:r>
                  </w:p>
                </w:tc>
                <w:tc>
                  <w:tcPr>
                    <w:tcW w:w="562" w:type="pct"/>
                    <w:shd w:val="clear" w:color="auto" w:fill="auto"/>
                    <w:vAlign w:val="center"/>
                  </w:tcPr>
                  <w:p w14:paraId="1EE0B6CD" w14:textId="77777777" w:rsidR="00E15CA5" w:rsidRDefault="00E15CA5" w:rsidP="00E53ACF">
                    <w:pPr>
                      <w:jc w:val="right"/>
                    </w:pPr>
                    <w:r>
                      <w:t>-100.00</w:t>
                    </w:r>
                  </w:p>
                </w:tc>
                <w:tc>
                  <w:tcPr>
                    <w:tcW w:w="3396" w:type="pct"/>
                    <w:vAlign w:val="center"/>
                  </w:tcPr>
                  <w:p w14:paraId="2DD18D8C" w14:textId="4470D448" w:rsidR="00E15CA5" w:rsidRDefault="00E15CA5" w:rsidP="00E53ACF">
                    <w:r>
                      <w:t>主要</w:t>
                    </w:r>
                    <w:r w:rsidR="00790A8D">
                      <w:rPr>
                        <w:rFonts w:hint="eastAsia"/>
                      </w:rPr>
                      <w:t>原因</w:t>
                    </w:r>
                    <w:r>
                      <w:t>是华能贵诚信托计划持有的交易性金融资产到期减少所致</w:t>
                    </w:r>
                  </w:p>
                </w:tc>
              </w:tr>
            </w:sdtContent>
          </w:sdt>
          <w:sdt>
            <w:sdtPr>
              <w:alias w:val="主要会计数据、财务指标发生变动的情况、原因"/>
              <w:tag w:val="_TUP_0e1d8862f2bc40a6a07aa877a9e49719"/>
              <w:id w:val="-1257202703"/>
              <w:lock w:val="sdtLocked"/>
              <w:placeholder>
                <w:docPart w:val="8A75037968BF4892A6D4CFA07B8FAFFE"/>
              </w:placeholder>
            </w:sdtPr>
            <w:sdtContent>
              <w:tr w:rsidR="00E15CA5" w14:paraId="32FDAA7B" w14:textId="77777777" w:rsidTr="00296530">
                <w:tc>
                  <w:tcPr>
                    <w:tcW w:w="1042" w:type="pct"/>
                    <w:shd w:val="clear" w:color="auto" w:fill="auto"/>
                    <w:vAlign w:val="center"/>
                  </w:tcPr>
                  <w:p w14:paraId="5AB31E6B" w14:textId="77777777" w:rsidR="00E15CA5" w:rsidRDefault="00E15CA5" w:rsidP="00E53ACF">
                    <w:r>
                      <w:t>预付款项</w:t>
                    </w:r>
                  </w:p>
                </w:tc>
                <w:tc>
                  <w:tcPr>
                    <w:tcW w:w="562" w:type="pct"/>
                    <w:shd w:val="clear" w:color="auto" w:fill="auto"/>
                    <w:vAlign w:val="center"/>
                  </w:tcPr>
                  <w:p w14:paraId="24A2CF15" w14:textId="77777777" w:rsidR="00E15CA5" w:rsidRDefault="00E15CA5" w:rsidP="00E53ACF">
                    <w:pPr>
                      <w:jc w:val="right"/>
                    </w:pPr>
                    <w:r>
                      <w:t>35.63</w:t>
                    </w:r>
                  </w:p>
                </w:tc>
                <w:tc>
                  <w:tcPr>
                    <w:tcW w:w="3396" w:type="pct"/>
                    <w:vAlign w:val="center"/>
                  </w:tcPr>
                  <w:p w14:paraId="14EF14CD" w14:textId="77777777" w:rsidR="00E15CA5" w:rsidRDefault="00E15CA5" w:rsidP="00E53ACF">
                    <w:r>
                      <w:t>主要原因是预付材料款增加所致</w:t>
                    </w:r>
                  </w:p>
                </w:tc>
              </w:tr>
            </w:sdtContent>
          </w:sdt>
          <w:sdt>
            <w:sdtPr>
              <w:alias w:val="主要会计数据、财务指标发生变动的情况、原因"/>
              <w:tag w:val="_TUP_0e1d8862f2bc40a6a07aa877a9e49719"/>
              <w:id w:val="-1393414350"/>
              <w:lock w:val="sdtLocked"/>
              <w:placeholder>
                <w:docPart w:val="8A75037968BF4892A6D4CFA07B8FAFFE"/>
              </w:placeholder>
            </w:sdtPr>
            <w:sdtContent>
              <w:tr w:rsidR="00E15CA5" w14:paraId="38A18D6A" w14:textId="77777777" w:rsidTr="00296530">
                <w:tc>
                  <w:tcPr>
                    <w:tcW w:w="1042" w:type="pct"/>
                    <w:shd w:val="clear" w:color="auto" w:fill="auto"/>
                    <w:vAlign w:val="center"/>
                  </w:tcPr>
                  <w:p w14:paraId="046F38F4" w14:textId="77777777" w:rsidR="00E15CA5" w:rsidRDefault="00E15CA5" w:rsidP="00E53ACF">
                    <w:r>
                      <w:t>交易性金融负债</w:t>
                    </w:r>
                  </w:p>
                </w:tc>
                <w:tc>
                  <w:tcPr>
                    <w:tcW w:w="562" w:type="pct"/>
                    <w:shd w:val="clear" w:color="auto" w:fill="auto"/>
                    <w:vAlign w:val="center"/>
                  </w:tcPr>
                  <w:p w14:paraId="39E89B71" w14:textId="77777777" w:rsidR="00E15CA5" w:rsidRDefault="00E15CA5" w:rsidP="00E53ACF">
                    <w:pPr>
                      <w:jc w:val="right"/>
                    </w:pPr>
                    <w:r>
                      <w:t>-99.86</w:t>
                    </w:r>
                  </w:p>
                </w:tc>
                <w:tc>
                  <w:tcPr>
                    <w:tcW w:w="3396" w:type="pct"/>
                    <w:vAlign w:val="center"/>
                  </w:tcPr>
                  <w:p w14:paraId="2BA01DBC" w14:textId="77777777" w:rsidR="00E15CA5" w:rsidRDefault="00E15CA5" w:rsidP="00E53ACF">
                    <w:r>
                      <w:t>主要是华</w:t>
                    </w:r>
                    <w:proofErr w:type="gramStart"/>
                    <w:r>
                      <w:t>能贵诚信托计划</w:t>
                    </w:r>
                    <w:proofErr w:type="gramEnd"/>
                    <w:r>
                      <w:t>持有的交易性金融资产到期减少所致</w:t>
                    </w:r>
                  </w:p>
                </w:tc>
              </w:tr>
            </w:sdtContent>
          </w:sdt>
          <w:sdt>
            <w:sdtPr>
              <w:alias w:val="主要会计数据、财务指标发生变动的情况、原因"/>
              <w:tag w:val="_TUP_0e1d8862f2bc40a6a07aa877a9e49719"/>
              <w:id w:val="2120953670"/>
              <w:lock w:val="sdtLocked"/>
              <w:placeholder>
                <w:docPart w:val="8A75037968BF4892A6D4CFA07B8FAFFE"/>
              </w:placeholder>
            </w:sdtPr>
            <w:sdtContent>
              <w:tr w:rsidR="00E15CA5" w14:paraId="023DE5CA" w14:textId="77777777" w:rsidTr="00296530">
                <w:tc>
                  <w:tcPr>
                    <w:tcW w:w="1042" w:type="pct"/>
                    <w:shd w:val="clear" w:color="auto" w:fill="auto"/>
                    <w:vAlign w:val="center"/>
                  </w:tcPr>
                  <w:p w14:paraId="28BAE65D" w14:textId="77777777" w:rsidR="00E15CA5" w:rsidRDefault="00E15CA5" w:rsidP="00E53ACF">
                    <w:r>
                      <w:t>一年内到期的非流动负债</w:t>
                    </w:r>
                  </w:p>
                </w:tc>
                <w:tc>
                  <w:tcPr>
                    <w:tcW w:w="562" w:type="pct"/>
                    <w:shd w:val="clear" w:color="auto" w:fill="auto"/>
                    <w:vAlign w:val="center"/>
                  </w:tcPr>
                  <w:p w14:paraId="252442DF" w14:textId="77777777" w:rsidR="00E15CA5" w:rsidRDefault="00E15CA5" w:rsidP="00E53ACF">
                    <w:pPr>
                      <w:jc w:val="right"/>
                    </w:pPr>
                    <w:r>
                      <w:t>-24.99</w:t>
                    </w:r>
                  </w:p>
                </w:tc>
                <w:tc>
                  <w:tcPr>
                    <w:tcW w:w="3396" w:type="pct"/>
                    <w:vAlign w:val="center"/>
                  </w:tcPr>
                  <w:p w14:paraId="7B262A9E" w14:textId="77777777" w:rsidR="00E15CA5" w:rsidRDefault="00E15CA5" w:rsidP="00E53ACF">
                    <w:r>
                      <w:t>主要是归还了一年内到期的长期借款所致</w:t>
                    </w:r>
                  </w:p>
                </w:tc>
              </w:tr>
            </w:sdtContent>
          </w:sdt>
        </w:tbl>
        <w:p w14:paraId="58DBFCF5" w14:textId="77777777" w:rsidR="0047483A" w:rsidRDefault="00000000">
          <w:pPr>
            <w:pStyle w:val="af1"/>
            <w:adjustRightInd w:val="0"/>
            <w:snapToGrid w:val="0"/>
            <w:rPr>
              <w:rFonts w:hAnsi="宋体" w:hint="default"/>
              <w:color w:val="auto"/>
              <w:kern w:val="0"/>
              <w:sz w:val="21"/>
            </w:rPr>
          </w:pPr>
        </w:p>
      </w:sdtContent>
    </w:sdt>
    <w:bookmarkEnd w:id="11" w:displacedByCustomXml="prev"/>
    <w:bookmarkEnd w:id="12"/>
    <w:p w14:paraId="4590DF2F" w14:textId="1D2A1CB8" w:rsidR="0047483A" w:rsidRDefault="003D2E27" w:rsidP="00D9684A">
      <w:pPr>
        <w:pStyle w:val="10"/>
        <w:numPr>
          <w:ilvl w:val="0"/>
          <w:numId w:val="2"/>
        </w:numPr>
        <w:tabs>
          <w:tab w:val="left" w:pos="434"/>
          <w:tab w:val="left" w:pos="882"/>
        </w:tabs>
        <w:spacing w:beforeLines="50" w:before="156" w:after="0" w:line="360" w:lineRule="auto"/>
        <w:ind w:left="0" w:firstLine="0"/>
        <w:rPr>
          <w:sz w:val="21"/>
          <w:szCs w:val="21"/>
        </w:rPr>
      </w:pPr>
      <w:r>
        <w:rPr>
          <w:rFonts w:hint="eastAsia"/>
          <w:sz w:val="21"/>
          <w:szCs w:val="21"/>
        </w:rPr>
        <w:t>股东信息</w:t>
      </w:r>
    </w:p>
    <w:bookmarkStart w:id="13" w:name="_Hlk41062485" w:displacedByCustomXml="next"/>
    <w:bookmarkStart w:id="14" w:name="_Hlk97034683" w:displacedByCustomXml="next"/>
    <w:sdt>
      <w:sdtPr>
        <w:rPr>
          <w:b/>
          <w:bCs/>
          <w:szCs w:val="20"/>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14:paraId="174F6B64" w14:textId="3FCEB9B8" w:rsidR="0047483A" w:rsidRDefault="003D2E27" w:rsidP="00D9684A">
          <w:pPr>
            <w:pStyle w:val="2"/>
            <w:numPr>
              <w:ilvl w:val="0"/>
              <w:numId w:val="28"/>
            </w:numPr>
            <w:rPr>
              <w:rStyle w:val="30"/>
            </w:rPr>
          </w:pPr>
          <w:r>
            <w:rPr>
              <w:rStyle w:val="30"/>
              <w:rFonts w:hint="eastAsia"/>
            </w:rPr>
            <w:t>普通股股东总数和表决权恢复的优先股股东数量及前十名股东持股情况表</w:t>
          </w:r>
        </w:p>
        <w:p w14:paraId="5CD78E94" w14:textId="77777777" w:rsidR="0047483A" w:rsidRDefault="003D2E27">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5"/>
            <w:gridCol w:w="1278"/>
            <w:gridCol w:w="1396"/>
            <w:gridCol w:w="732"/>
            <w:gridCol w:w="709"/>
            <w:gridCol w:w="706"/>
            <w:gridCol w:w="88"/>
            <w:gridCol w:w="1369"/>
          </w:tblGrid>
          <w:tr w:rsidR="00E15CA5" w14:paraId="18B27E49" w14:textId="77777777" w:rsidTr="00B46709">
            <w:trPr>
              <w:cantSplit/>
            </w:trPr>
            <w:sdt>
              <w:sdtPr>
                <w:tag w:val="_PLD_c34db2fc12e74e13871922e89f430a4c"/>
                <w:id w:val="1305655012"/>
                <w:lock w:val="sdtLocked"/>
              </w:sdtPr>
              <w:sdtContent>
                <w:tc>
                  <w:tcPr>
                    <w:tcW w:w="1442" w:type="pct"/>
                    <w:shd w:val="clear" w:color="auto" w:fill="auto"/>
                    <w:vAlign w:val="center"/>
                  </w:tcPr>
                  <w:p w14:paraId="0C4ED1E6" w14:textId="77777777" w:rsidR="00E15CA5" w:rsidRDefault="00E15CA5" w:rsidP="007B3E13">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1473968190"/>
                <w:lock w:val="sdtLocked"/>
              </w:sdtPr>
              <w:sdtContent>
                <w:tc>
                  <w:tcPr>
                    <w:tcW w:w="724" w:type="pct"/>
                    <w:shd w:val="clear" w:color="auto" w:fill="auto"/>
                    <w:vAlign w:val="center"/>
                  </w:tcPr>
                  <w:p w14:paraId="46D71602" w14:textId="7E6A88B2" w:rsidR="00E15CA5" w:rsidRDefault="00503C13" w:rsidP="007B3E13">
                    <w:pPr>
                      <w:pStyle w:val="afc"/>
                      <w:jc w:val="right"/>
                      <w:rPr>
                        <w:rFonts w:ascii="宋体" w:hAnsi="宋体"/>
                      </w:rPr>
                    </w:pPr>
                    <w:r w:rsidRPr="00503C13">
                      <w:rPr>
                        <w:rFonts w:ascii="宋体" w:hAnsi="宋体"/>
                      </w:rPr>
                      <w:t>47,784</w:t>
                    </w:r>
                  </w:p>
                </w:tc>
              </w:sdtContent>
            </w:sdt>
            <w:sdt>
              <w:sdtPr>
                <w:rPr>
                  <w:rFonts w:ascii="宋体" w:hAnsi="宋体" w:cs="宋体" w:hint="eastAsia"/>
                  <w:kern w:val="0"/>
                </w:rPr>
                <w:tag w:val="_PLD_17a6d1f19468498d9d452d4a17cf6b8b"/>
                <w:id w:val="-294830412"/>
                <w:lock w:val="sdtLocked"/>
              </w:sdtPr>
              <w:sdtContent>
                <w:tc>
                  <w:tcPr>
                    <w:tcW w:w="1608" w:type="pct"/>
                    <w:gridSpan w:val="3"/>
                    <w:vAlign w:val="center"/>
                  </w:tcPr>
                  <w:p w14:paraId="44742012" w14:textId="77777777" w:rsidR="00E15CA5" w:rsidRDefault="00E15CA5" w:rsidP="007B3E13">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950624263"/>
                <w:lock w:val="sdtLocked"/>
              </w:sdtPr>
              <w:sdtContent>
                <w:tc>
                  <w:tcPr>
                    <w:tcW w:w="1226" w:type="pct"/>
                    <w:gridSpan w:val="3"/>
                    <w:vAlign w:val="center"/>
                  </w:tcPr>
                  <w:p w14:paraId="35FF281C" w14:textId="091A3750" w:rsidR="00E15CA5" w:rsidRDefault="00503C13" w:rsidP="007B3E13">
                    <w:pPr>
                      <w:pStyle w:val="afc"/>
                      <w:jc w:val="right"/>
                      <w:rPr>
                        <w:rFonts w:ascii="宋体" w:hAnsi="宋体"/>
                      </w:rPr>
                    </w:pPr>
                    <w:r>
                      <w:rPr>
                        <w:rFonts w:ascii="宋体" w:hAnsi="宋体"/>
                      </w:rPr>
                      <w:t>0</w:t>
                    </w:r>
                  </w:p>
                </w:tc>
              </w:sdtContent>
            </w:sdt>
          </w:tr>
          <w:tr w:rsidR="00E15CA5" w14:paraId="22CA05F0" w14:textId="77777777" w:rsidTr="007B3E13">
            <w:trPr>
              <w:cantSplit/>
            </w:trPr>
            <w:sdt>
              <w:sdtPr>
                <w:tag w:val="_PLD_eed4c5341e1b4384975a6c3b0ece8f72"/>
                <w:id w:val="2004004973"/>
                <w:lock w:val="sdtLocked"/>
              </w:sdtPr>
              <w:sdtContent>
                <w:tc>
                  <w:tcPr>
                    <w:tcW w:w="5000" w:type="pct"/>
                    <w:gridSpan w:val="8"/>
                    <w:shd w:val="clear" w:color="auto" w:fill="auto"/>
                  </w:tcPr>
                  <w:p w14:paraId="12A36E45" w14:textId="77777777" w:rsidR="00E15CA5" w:rsidRDefault="00E15CA5" w:rsidP="007B3E13">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E15CA5" w14:paraId="2F95C059" w14:textId="77777777" w:rsidTr="00B46709">
            <w:trPr>
              <w:cantSplit/>
              <w:trHeight w:val="780"/>
            </w:trPr>
            <w:sdt>
              <w:sdtPr>
                <w:tag w:val="_PLD_16a140c5e1814713ab76b6aa0715102b"/>
                <w:id w:val="-1207257527"/>
                <w:lock w:val="sdtLocked"/>
              </w:sdtPr>
              <w:sdtContent>
                <w:tc>
                  <w:tcPr>
                    <w:tcW w:w="1442" w:type="pct"/>
                    <w:vMerge w:val="restart"/>
                    <w:shd w:val="clear" w:color="auto" w:fill="auto"/>
                    <w:vAlign w:val="center"/>
                  </w:tcPr>
                  <w:p w14:paraId="3B529CDB" w14:textId="77777777" w:rsidR="00E15CA5" w:rsidRDefault="00E15CA5" w:rsidP="007B3E13">
                    <w:pPr>
                      <w:jc w:val="center"/>
                      <w:rPr>
                        <w:szCs w:val="21"/>
                      </w:rPr>
                    </w:pPr>
                    <w:r>
                      <w:rPr>
                        <w:szCs w:val="21"/>
                      </w:rPr>
                      <w:t>股东名称</w:t>
                    </w:r>
                  </w:p>
                </w:tc>
              </w:sdtContent>
            </w:sdt>
            <w:sdt>
              <w:sdtPr>
                <w:tag w:val="_PLD_5f598c5616c44f71b9964b3ebeed7581"/>
                <w:id w:val="1763651920"/>
                <w:lock w:val="sdtLocked"/>
              </w:sdtPr>
              <w:sdtContent>
                <w:tc>
                  <w:tcPr>
                    <w:tcW w:w="724" w:type="pct"/>
                    <w:vMerge w:val="restart"/>
                    <w:shd w:val="clear" w:color="auto" w:fill="auto"/>
                    <w:vAlign w:val="center"/>
                  </w:tcPr>
                  <w:p w14:paraId="6B586123" w14:textId="77777777" w:rsidR="00E15CA5" w:rsidRDefault="00E15CA5" w:rsidP="007B3E13">
                    <w:pPr>
                      <w:jc w:val="center"/>
                      <w:rPr>
                        <w:szCs w:val="21"/>
                      </w:rPr>
                    </w:pPr>
                    <w:r>
                      <w:rPr>
                        <w:szCs w:val="21"/>
                      </w:rPr>
                      <w:t>股东性质</w:t>
                    </w:r>
                  </w:p>
                </w:tc>
              </w:sdtContent>
            </w:sdt>
            <w:tc>
              <w:tcPr>
                <w:tcW w:w="791" w:type="pct"/>
                <w:vMerge w:val="restart"/>
                <w:shd w:val="clear" w:color="auto" w:fill="auto"/>
                <w:vAlign w:val="center"/>
              </w:tcPr>
              <w:sdt>
                <w:sdtPr>
                  <w:rPr>
                    <w:szCs w:val="21"/>
                  </w:rPr>
                  <w:tag w:val="_PLD_f792c0dec471476fbc48ec5f098250d6"/>
                  <w:id w:val="532543041"/>
                  <w:lock w:val="sdtLocked"/>
                </w:sdtPr>
                <w:sdtEndPr>
                  <w:rPr>
                    <w:rFonts w:hint="eastAsia"/>
                    <w:szCs w:val="20"/>
                  </w:rPr>
                </w:sdtEndPr>
                <w:sdtContent>
                  <w:p w14:paraId="389364EA" w14:textId="77777777" w:rsidR="00E15CA5" w:rsidRDefault="00E15CA5" w:rsidP="007B3E13">
                    <w:pPr>
                      <w:jc w:val="center"/>
                      <w:rPr>
                        <w:szCs w:val="21"/>
                      </w:rPr>
                    </w:pPr>
                    <w:r>
                      <w:rPr>
                        <w:szCs w:val="21"/>
                      </w:rPr>
                      <w:t>持股数量</w:t>
                    </w:r>
                  </w:p>
                </w:sdtContent>
              </w:sdt>
            </w:tc>
            <w:sdt>
              <w:sdtPr>
                <w:tag w:val="_PLD_cff5552f4d23448f99bf89306bd038ca"/>
                <w:id w:val="2074850221"/>
                <w:lock w:val="sdtLocked"/>
              </w:sdtPr>
              <w:sdtContent>
                <w:tc>
                  <w:tcPr>
                    <w:tcW w:w="415" w:type="pct"/>
                    <w:vMerge w:val="restart"/>
                    <w:shd w:val="clear" w:color="auto" w:fill="auto"/>
                    <w:vAlign w:val="center"/>
                  </w:tcPr>
                  <w:p w14:paraId="09933FC0" w14:textId="77777777" w:rsidR="00E15CA5" w:rsidRDefault="00E15CA5" w:rsidP="007B3E13">
                    <w:pPr>
                      <w:jc w:val="center"/>
                      <w:rPr>
                        <w:szCs w:val="21"/>
                      </w:rPr>
                    </w:pPr>
                    <w:r>
                      <w:rPr>
                        <w:rFonts w:hint="eastAsia"/>
                      </w:rPr>
                      <w:t>持股</w:t>
                    </w:r>
                    <w:r>
                      <w:rPr>
                        <w:szCs w:val="21"/>
                      </w:rPr>
                      <w:t>比例(%)</w:t>
                    </w:r>
                  </w:p>
                </w:tc>
              </w:sdtContent>
            </w:sdt>
            <w:sdt>
              <w:sdtPr>
                <w:tag w:val="_PLD_24d5d73aa9e5488aaad7cad9298962c8"/>
                <w:id w:val="1634752094"/>
                <w:lock w:val="sdtLocked"/>
              </w:sdtPr>
              <w:sdtContent>
                <w:tc>
                  <w:tcPr>
                    <w:tcW w:w="402" w:type="pct"/>
                    <w:vMerge w:val="restart"/>
                    <w:shd w:val="clear" w:color="auto" w:fill="auto"/>
                    <w:vAlign w:val="center"/>
                  </w:tcPr>
                  <w:p w14:paraId="71015AF3" w14:textId="77777777" w:rsidR="00E15CA5" w:rsidRDefault="00E15CA5" w:rsidP="007B3E13">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226" w:type="pct"/>
                <w:gridSpan w:val="3"/>
                <w:shd w:val="clear" w:color="auto" w:fill="auto"/>
                <w:vAlign w:val="center"/>
              </w:tcPr>
              <w:sdt>
                <w:sdtPr>
                  <w:tag w:val="_PLD_2ba38eddeeec49cf89e60946d23d077a"/>
                  <w:id w:val="-1321351699"/>
                  <w:lock w:val="sdtLocked"/>
                </w:sdtPr>
                <w:sdtContent>
                  <w:p w14:paraId="5C0B10F0" w14:textId="77777777" w:rsidR="00E15CA5" w:rsidRDefault="00E15CA5" w:rsidP="007B3E13">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E15CA5" w14:paraId="2B1BD6AC" w14:textId="77777777" w:rsidTr="00B46709">
            <w:trPr>
              <w:cantSplit/>
              <w:trHeight w:val="780"/>
            </w:trPr>
            <w:tc>
              <w:tcPr>
                <w:tcW w:w="1442" w:type="pct"/>
                <w:vMerge/>
                <w:shd w:val="clear" w:color="auto" w:fill="auto"/>
                <w:vAlign w:val="center"/>
              </w:tcPr>
              <w:p w14:paraId="1F00E529" w14:textId="77777777" w:rsidR="00E15CA5" w:rsidRDefault="00E15CA5" w:rsidP="007B3E13">
                <w:pPr>
                  <w:jc w:val="center"/>
                </w:pPr>
              </w:p>
            </w:tc>
            <w:tc>
              <w:tcPr>
                <w:tcW w:w="724" w:type="pct"/>
                <w:vMerge/>
                <w:shd w:val="clear" w:color="auto" w:fill="auto"/>
                <w:vAlign w:val="center"/>
              </w:tcPr>
              <w:p w14:paraId="00640CAC" w14:textId="77777777" w:rsidR="00E15CA5" w:rsidRDefault="00E15CA5" w:rsidP="007B3E13">
                <w:pPr>
                  <w:jc w:val="center"/>
                </w:pPr>
              </w:p>
            </w:tc>
            <w:tc>
              <w:tcPr>
                <w:tcW w:w="791" w:type="pct"/>
                <w:vMerge/>
                <w:shd w:val="clear" w:color="auto" w:fill="auto"/>
                <w:vAlign w:val="center"/>
              </w:tcPr>
              <w:p w14:paraId="1946CD7F" w14:textId="77777777" w:rsidR="00E15CA5" w:rsidRDefault="00E15CA5" w:rsidP="007B3E13">
                <w:pPr>
                  <w:jc w:val="center"/>
                </w:pPr>
              </w:p>
            </w:tc>
            <w:tc>
              <w:tcPr>
                <w:tcW w:w="415" w:type="pct"/>
                <w:vMerge/>
                <w:shd w:val="clear" w:color="auto" w:fill="auto"/>
                <w:vAlign w:val="center"/>
              </w:tcPr>
              <w:p w14:paraId="4C463EA7" w14:textId="77777777" w:rsidR="00E15CA5" w:rsidRDefault="00E15CA5" w:rsidP="007B3E13">
                <w:pPr>
                  <w:jc w:val="center"/>
                </w:pPr>
              </w:p>
            </w:tc>
            <w:tc>
              <w:tcPr>
                <w:tcW w:w="402" w:type="pct"/>
                <w:vMerge/>
                <w:shd w:val="clear" w:color="auto" w:fill="auto"/>
                <w:vAlign w:val="center"/>
              </w:tcPr>
              <w:p w14:paraId="3DDE79BF" w14:textId="77777777" w:rsidR="00E15CA5" w:rsidRDefault="00E15CA5" w:rsidP="007B3E13">
                <w:pPr>
                  <w:pStyle w:val="a9"/>
                </w:pPr>
              </w:p>
            </w:tc>
            <w:tc>
              <w:tcPr>
                <w:tcW w:w="400" w:type="pct"/>
                <w:shd w:val="clear" w:color="auto" w:fill="auto"/>
                <w:vAlign w:val="center"/>
              </w:tcPr>
              <w:sdt>
                <w:sdtPr>
                  <w:rPr>
                    <w:szCs w:val="21"/>
                  </w:rPr>
                  <w:tag w:val="_PLD_77a7a515f4224cd5b539b5d44366096b"/>
                  <w:id w:val="1864550800"/>
                  <w:lock w:val="sdtLocked"/>
                </w:sdtPr>
                <w:sdtContent>
                  <w:p w14:paraId="1AF161B7" w14:textId="77777777" w:rsidR="00E15CA5" w:rsidRDefault="00E15CA5" w:rsidP="007B3E13">
                    <w:pPr>
                      <w:jc w:val="center"/>
                    </w:pPr>
                    <w:r>
                      <w:rPr>
                        <w:szCs w:val="21"/>
                      </w:rPr>
                      <w:t>股份状态</w:t>
                    </w:r>
                  </w:p>
                </w:sdtContent>
              </w:sdt>
            </w:tc>
            <w:tc>
              <w:tcPr>
                <w:tcW w:w="826" w:type="pct"/>
                <w:gridSpan w:val="2"/>
                <w:shd w:val="clear" w:color="auto" w:fill="auto"/>
                <w:vAlign w:val="center"/>
              </w:tcPr>
              <w:sdt>
                <w:sdtPr>
                  <w:rPr>
                    <w:rFonts w:hint="eastAsia"/>
                  </w:rPr>
                  <w:tag w:val="_PLD_ccd3e72eed59402286d4a6e3dc76b72b"/>
                  <w:id w:val="304752208"/>
                  <w:lock w:val="sdtLocked"/>
                </w:sdtPr>
                <w:sdtContent>
                  <w:p w14:paraId="393E6E57" w14:textId="77777777" w:rsidR="00E15CA5" w:rsidRDefault="00E15CA5" w:rsidP="007B3E13">
                    <w:pPr>
                      <w:jc w:val="center"/>
                    </w:pPr>
                    <w:r>
                      <w:rPr>
                        <w:rFonts w:hint="eastAsia"/>
                      </w:rPr>
                      <w:t>数量</w:t>
                    </w:r>
                  </w:p>
                </w:sdtContent>
              </w:sdt>
            </w:tc>
          </w:tr>
          <w:sdt>
            <w:sdtPr>
              <w:rPr>
                <w:szCs w:val="21"/>
              </w:rPr>
              <w:alias w:val="前十名股东持股情况"/>
              <w:tag w:val="_TUP_13e4d4791c0141e5acf6bab3cf4ed245"/>
              <w:id w:val="572628563"/>
              <w:lock w:val="sdtLocked"/>
              <w:placeholder>
                <w:docPart w:val="97A379EACB504E5D9729ECC19F8BA843"/>
              </w:placeholder>
            </w:sdtPr>
            <w:sdtEndPr>
              <w:rPr>
                <w:color w:val="FF9900"/>
              </w:rPr>
            </w:sdtEndPr>
            <w:sdtContent>
              <w:tr w:rsidR="00E15CA5" w14:paraId="6B3B8A19" w14:textId="77777777" w:rsidTr="00B46709">
                <w:trPr>
                  <w:cantSplit/>
                </w:trPr>
                <w:tc>
                  <w:tcPr>
                    <w:tcW w:w="1442" w:type="pct"/>
                    <w:shd w:val="clear" w:color="auto" w:fill="auto"/>
                    <w:vAlign w:val="center"/>
                  </w:tcPr>
                  <w:p w14:paraId="660760DE" w14:textId="77777777" w:rsidR="00E15CA5" w:rsidRDefault="00E15CA5" w:rsidP="007B3E13">
                    <w:pPr>
                      <w:rPr>
                        <w:szCs w:val="21"/>
                      </w:rPr>
                    </w:pPr>
                    <w:proofErr w:type="gramStart"/>
                    <w:r>
                      <w:t>赖振元</w:t>
                    </w:r>
                    <w:proofErr w:type="gramEnd"/>
                  </w:p>
                </w:tc>
                <w:sdt>
                  <w:sdtPr>
                    <w:rPr>
                      <w:szCs w:val="21"/>
                    </w:rPr>
                    <w:alias w:val="前十名股东的股东性质"/>
                    <w:tag w:val="_GBC_f3997eebcfb24ceab02c24b48a0ee99e"/>
                    <w:id w:val="3124535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441C236D" w14:textId="77777777" w:rsidR="00E15CA5" w:rsidRDefault="00E15CA5" w:rsidP="007B3E13">
                        <w:pPr>
                          <w:jc w:val="center"/>
                          <w:rPr>
                            <w:szCs w:val="21"/>
                          </w:rPr>
                        </w:pPr>
                        <w:r>
                          <w:rPr>
                            <w:szCs w:val="21"/>
                          </w:rPr>
                          <w:t>境内自然人</w:t>
                        </w:r>
                      </w:p>
                    </w:tc>
                  </w:sdtContent>
                </w:sdt>
                <w:tc>
                  <w:tcPr>
                    <w:tcW w:w="791" w:type="pct"/>
                    <w:shd w:val="clear" w:color="auto" w:fill="auto"/>
                    <w:vAlign w:val="center"/>
                  </w:tcPr>
                  <w:p w14:paraId="0687F354" w14:textId="77777777" w:rsidR="00E15CA5" w:rsidRDefault="00E15CA5" w:rsidP="007B3E13">
                    <w:pPr>
                      <w:jc w:val="right"/>
                      <w:rPr>
                        <w:szCs w:val="21"/>
                      </w:rPr>
                    </w:pPr>
                    <w:r>
                      <w:t>337,295,952</w:t>
                    </w:r>
                  </w:p>
                </w:tc>
                <w:tc>
                  <w:tcPr>
                    <w:tcW w:w="415" w:type="pct"/>
                    <w:shd w:val="clear" w:color="auto" w:fill="auto"/>
                    <w:vAlign w:val="center"/>
                  </w:tcPr>
                  <w:p w14:paraId="288E921E" w14:textId="77777777" w:rsidR="00E15CA5" w:rsidRDefault="00E15CA5" w:rsidP="00B46709">
                    <w:pPr>
                      <w:ind w:leftChars="-40" w:left="-84"/>
                      <w:jc w:val="right"/>
                      <w:rPr>
                        <w:szCs w:val="21"/>
                      </w:rPr>
                    </w:pPr>
                    <w:r>
                      <w:t>22.05</w:t>
                    </w:r>
                  </w:p>
                </w:tc>
                <w:tc>
                  <w:tcPr>
                    <w:tcW w:w="402" w:type="pct"/>
                    <w:shd w:val="clear" w:color="auto" w:fill="auto"/>
                    <w:vAlign w:val="center"/>
                  </w:tcPr>
                  <w:p w14:paraId="00885002" w14:textId="77777777" w:rsidR="00E15CA5" w:rsidRDefault="00E15CA5" w:rsidP="007B3E13">
                    <w:pPr>
                      <w:jc w:val="right"/>
                      <w:rPr>
                        <w:szCs w:val="21"/>
                      </w:rPr>
                    </w:pPr>
                    <w:r>
                      <w:t>0</w:t>
                    </w:r>
                  </w:p>
                </w:tc>
                <w:sdt>
                  <w:sdtPr>
                    <w:rPr>
                      <w:szCs w:val="21"/>
                    </w:rPr>
                    <w:alias w:val="前十名股东持有股份状态"/>
                    <w:tag w:val="_GBC_6552531c633147389275379a0df88ac8"/>
                    <w:id w:val="194364488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08721EAB" w14:textId="77777777" w:rsidR="00E15CA5" w:rsidRDefault="00E15CA5" w:rsidP="007B3E13">
                        <w:pPr>
                          <w:jc w:val="center"/>
                          <w:rPr>
                            <w:szCs w:val="21"/>
                          </w:rPr>
                        </w:pPr>
                        <w:r>
                          <w:rPr>
                            <w:szCs w:val="21"/>
                          </w:rPr>
                          <w:t>质押</w:t>
                        </w:r>
                      </w:p>
                    </w:tc>
                  </w:sdtContent>
                </w:sdt>
                <w:tc>
                  <w:tcPr>
                    <w:tcW w:w="826" w:type="pct"/>
                    <w:gridSpan w:val="2"/>
                    <w:shd w:val="clear" w:color="auto" w:fill="auto"/>
                    <w:vAlign w:val="center"/>
                  </w:tcPr>
                  <w:p w14:paraId="1D0F339B" w14:textId="77777777" w:rsidR="00E15CA5" w:rsidRDefault="00E15CA5" w:rsidP="007B3E13">
                    <w:pPr>
                      <w:jc w:val="right"/>
                      <w:rPr>
                        <w:szCs w:val="21"/>
                      </w:rPr>
                    </w:pPr>
                    <w:r>
                      <w:t>247,100,000</w:t>
                    </w:r>
                  </w:p>
                </w:tc>
              </w:tr>
            </w:sdtContent>
          </w:sdt>
          <w:sdt>
            <w:sdtPr>
              <w:rPr>
                <w:szCs w:val="21"/>
              </w:rPr>
              <w:alias w:val="前十名股东持股情况"/>
              <w:tag w:val="_TUP_13e4d4791c0141e5acf6bab3cf4ed245"/>
              <w:id w:val="-762381584"/>
              <w:lock w:val="sdtLocked"/>
              <w:placeholder>
                <w:docPart w:val="97A379EACB504E5D9729ECC19F8BA843"/>
              </w:placeholder>
            </w:sdtPr>
            <w:sdtEndPr>
              <w:rPr>
                <w:color w:val="FF9900"/>
              </w:rPr>
            </w:sdtEndPr>
            <w:sdtContent>
              <w:tr w:rsidR="00E15CA5" w14:paraId="374BEA83" w14:textId="77777777" w:rsidTr="00B46709">
                <w:trPr>
                  <w:cantSplit/>
                </w:trPr>
                <w:tc>
                  <w:tcPr>
                    <w:tcW w:w="1442" w:type="pct"/>
                    <w:shd w:val="clear" w:color="auto" w:fill="auto"/>
                    <w:vAlign w:val="center"/>
                  </w:tcPr>
                  <w:p w14:paraId="662DDFE5" w14:textId="77777777" w:rsidR="00E15CA5" w:rsidRDefault="00E15CA5" w:rsidP="007B3E13">
                    <w:pPr>
                      <w:rPr>
                        <w:szCs w:val="21"/>
                      </w:rPr>
                    </w:pPr>
                    <w:r>
                      <w:t>赖朝辉</w:t>
                    </w:r>
                  </w:p>
                </w:tc>
                <w:sdt>
                  <w:sdtPr>
                    <w:rPr>
                      <w:szCs w:val="21"/>
                    </w:rPr>
                    <w:alias w:val="前十名股东的股东性质"/>
                    <w:tag w:val="_GBC_f3997eebcfb24ceab02c24b48a0ee99e"/>
                    <w:id w:val="9730282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08F351B3" w14:textId="77777777" w:rsidR="00E15CA5" w:rsidRDefault="00E15CA5" w:rsidP="007B3E13">
                        <w:pPr>
                          <w:jc w:val="center"/>
                          <w:rPr>
                            <w:szCs w:val="21"/>
                          </w:rPr>
                        </w:pPr>
                        <w:r>
                          <w:rPr>
                            <w:szCs w:val="21"/>
                          </w:rPr>
                          <w:t>境内自然人</w:t>
                        </w:r>
                      </w:p>
                    </w:tc>
                  </w:sdtContent>
                </w:sdt>
                <w:tc>
                  <w:tcPr>
                    <w:tcW w:w="791" w:type="pct"/>
                    <w:shd w:val="clear" w:color="auto" w:fill="auto"/>
                    <w:vAlign w:val="center"/>
                  </w:tcPr>
                  <w:p w14:paraId="7991FD04" w14:textId="77777777" w:rsidR="00E15CA5" w:rsidRDefault="00E15CA5" w:rsidP="007B3E13">
                    <w:pPr>
                      <w:jc w:val="right"/>
                      <w:rPr>
                        <w:szCs w:val="21"/>
                      </w:rPr>
                    </w:pPr>
                    <w:r>
                      <w:t>108,567,090</w:t>
                    </w:r>
                  </w:p>
                </w:tc>
                <w:tc>
                  <w:tcPr>
                    <w:tcW w:w="415" w:type="pct"/>
                    <w:shd w:val="clear" w:color="auto" w:fill="auto"/>
                    <w:vAlign w:val="center"/>
                  </w:tcPr>
                  <w:p w14:paraId="70A47D1C" w14:textId="77777777" w:rsidR="00E15CA5" w:rsidRDefault="00E15CA5" w:rsidP="007B3E13">
                    <w:pPr>
                      <w:jc w:val="right"/>
                      <w:rPr>
                        <w:szCs w:val="21"/>
                      </w:rPr>
                    </w:pPr>
                    <w:r>
                      <w:t>7.10</w:t>
                    </w:r>
                  </w:p>
                </w:tc>
                <w:tc>
                  <w:tcPr>
                    <w:tcW w:w="402" w:type="pct"/>
                    <w:shd w:val="clear" w:color="auto" w:fill="auto"/>
                    <w:vAlign w:val="center"/>
                  </w:tcPr>
                  <w:p w14:paraId="71608258" w14:textId="77777777" w:rsidR="00E15CA5" w:rsidRDefault="00E15CA5" w:rsidP="007B3E13">
                    <w:pPr>
                      <w:jc w:val="right"/>
                      <w:rPr>
                        <w:szCs w:val="21"/>
                      </w:rPr>
                    </w:pPr>
                    <w:r>
                      <w:t>0</w:t>
                    </w:r>
                  </w:p>
                </w:tc>
                <w:sdt>
                  <w:sdtPr>
                    <w:rPr>
                      <w:szCs w:val="21"/>
                    </w:rPr>
                    <w:alias w:val="前十名股东持有股份状态"/>
                    <w:tag w:val="_GBC_6552531c633147389275379a0df88ac8"/>
                    <w:id w:val="-81641394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1E756ED2" w14:textId="77777777" w:rsidR="00E15CA5" w:rsidRDefault="00E15CA5" w:rsidP="007B3E13">
                        <w:pPr>
                          <w:jc w:val="center"/>
                          <w:rPr>
                            <w:szCs w:val="21"/>
                          </w:rPr>
                        </w:pPr>
                        <w:r>
                          <w:rPr>
                            <w:szCs w:val="21"/>
                          </w:rPr>
                          <w:t>质押</w:t>
                        </w:r>
                      </w:p>
                    </w:tc>
                  </w:sdtContent>
                </w:sdt>
                <w:tc>
                  <w:tcPr>
                    <w:tcW w:w="826" w:type="pct"/>
                    <w:gridSpan w:val="2"/>
                    <w:shd w:val="clear" w:color="auto" w:fill="auto"/>
                    <w:vAlign w:val="center"/>
                  </w:tcPr>
                  <w:p w14:paraId="1A2923B7" w14:textId="77777777" w:rsidR="00E15CA5" w:rsidRDefault="00E15CA5" w:rsidP="007B3E13">
                    <w:pPr>
                      <w:jc w:val="right"/>
                      <w:rPr>
                        <w:szCs w:val="21"/>
                      </w:rPr>
                    </w:pPr>
                    <w:r>
                      <w:t>85,074,507</w:t>
                    </w:r>
                  </w:p>
                </w:tc>
              </w:tr>
            </w:sdtContent>
          </w:sdt>
          <w:sdt>
            <w:sdtPr>
              <w:rPr>
                <w:szCs w:val="21"/>
              </w:rPr>
              <w:alias w:val="前十名股东持股情况"/>
              <w:tag w:val="_TUP_13e4d4791c0141e5acf6bab3cf4ed245"/>
              <w:id w:val="2105069826"/>
              <w:lock w:val="sdtLocked"/>
              <w:placeholder>
                <w:docPart w:val="97A379EACB504E5D9729ECC19F8BA843"/>
              </w:placeholder>
            </w:sdtPr>
            <w:sdtEndPr>
              <w:rPr>
                <w:color w:val="FF9900"/>
              </w:rPr>
            </w:sdtEndPr>
            <w:sdtContent>
              <w:tr w:rsidR="00E15CA5" w14:paraId="7FCB7B8D" w14:textId="77777777" w:rsidTr="00B46709">
                <w:trPr>
                  <w:cantSplit/>
                </w:trPr>
                <w:tc>
                  <w:tcPr>
                    <w:tcW w:w="1442" w:type="pct"/>
                    <w:shd w:val="clear" w:color="auto" w:fill="auto"/>
                    <w:vAlign w:val="center"/>
                  </w:tcPr>
                  <w:p w14:paraId="767084EB" w14:textId="77777777" w:rsidR="00E15CA5" w:rsidRDefault="00E15CA5" w:rsidP="007B3E13">
                    <w:pPr>
                      <w:rPr>
                        <w:szCs w:val="21"/>
                      </w:rPr>
                    </w:pPr>
                    <w:r>
                      <w:t>远</w:t>
                    </w:r>
                    <w:proofErr w:type="gramStart"/>
                    <w:r>
                      <w:t>瞳</w:t>
                    </w:r>
                    <w:proofErr w:type="gramEnd"/>
                    <w:r>
                      <w:t>（天津）私募基金管理有限公司－远</w:t>
                    </w:r>
                    <w:proofErr w:type="gramStart"/>
                    <w:r>
                      <w:t>瞳智赢</w:t>
                    </w:r>
                    <w:proofErr w:type="gramEnd"/>
                    <w:r>
                      <w:t>独享1号私募证券投资基金</w:t>
                    </w:r>
                  </w:p>
                </w:tc>
                <w:sdt>
                  <w:sdtPr>
                    <w:rPr>
                      <w:szCs w:val="21"/>
                    </w:rPr>
                    <w:alias w:val="前十名股东的股东性质"/>
                    <w:tag w:val="_GBC_f3997eebcfb24ceab02c24b48a0ee99e"/>
                    <w:id w:val="11795431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55A829B3" w14:textId="77777777" w:rsidR="00E15CA5" w:rsidRDefault="00E15CA5" w:rsidP="007B3E13">
                        <w:pPr>
                          <w:jc w:val="center"/>
                          <w:rPr>
                            <w:szCs w:val="21"/>
                          </w:rPr>
                        </w:pPr>
                        <w:r>
                          <w:rPr>
                            <w:szCs w:val="21"/>
                          </w:rPr>
                          <w:t>其他</w:t>
                        </w:r>
                      </w:p>
                    </w:tc>
                  </w:sdtContent>
                </w:sdt>
                <w:tc>
                  <w:tcPr>
                    <w:tcW w:w="791" w:type="pct"/>
                    <w:shd w:val="clear" w:color="auto" w:fill="auto"/>
                    <w:vAlign w:val="center"/>
                  </w:tcPr>
                  <w:p w14:paraId="2F549B75" w14:textId="77777777" w:rsidR="00E15CA5" w:rsidRDefault="00E15CA5" w:rsidP="007B3E13">
                    <w:pPr>
                      <w:jc w:val="right"/>
                      <w:rPr>
                        <w:szCs w:val="21"/>
                      </w:rPr>
                    </w:pPr>
                    <w:r>
                      <w:t>76,600,000</w:t>
                    </w:r>
                  </w:p>
                </w:tc>
                <w:tc>
                  <w:tcPr>
                    <w:tcW w:w="415" w:type="pct"/>
                    <w:shd w:val="clear" w:color="auto" w:fill="auto"/>
                    <w:vAlign w:val="center"/>
                  </w:tcPr>
                  <w:p w14:paraId="5BDCB2C4" w14:textId="77777777" w:rsidR="00E15CA5" w:rsidRDefault="00E15CA5" w:rsidP="007B3E13">
                    <w:pPr>
                      <w:jc w:val="right"/>
                      <w:rPr>
                        <w:szCs w:val="21"/>
                      </w:rPr>
                    </w:pPr>
                    <w:r>
                      <w:t>5.01</w:t>
                    </w:r>
                  </w:p>
                </w:tc>
                <w:tc>
                  <w:tcPr>
                    <w:tcW w:w="402" w:type="pct"/>
                    <w:shd w:val="clear" w:color="auto" w:fill="auto"/>
                    <w:vAlign w:val="center"/>
                  </w:tcPr>
                  <w:p w14:paraId="3CC2EC2F" w14:textId="77777777" w:rsidR="00E15CA5" w:rsidRDefault="00E15CA5" w:rsidP="007B3E13">
                    <w:pPr>
                      <w:jc w:val="right"/>
                      <w:rPr>
                        <w:szCs w:val="21"/>
                      </w:rPr>
                    </w:pPr>
                    <w:r>
                      <w:t>0</w:t>
                    </w:r>
                  </w:p>
                </w:tc>
                <w:sdt>
                  <w:sdtPr>
                    <w:rPr>
                      <w:szCs w:val="21"/>
                    </w:rPr>
                    <w:alias w:val="前十名股东持有股份状态"/>
                    <w:tag w:val="_GBC_6552531c633147389275379a0df88ac8"/>
                    <w:id w:val="142067185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1CEB9EE5" w14:textId="77777777" w:rsidR="00E15CA5" w:rsidRDefault="00E15CA5" w:rsidP="007B3E13">
                        <w:pPr>
                          <w:jc w:val="center"/>
                          <w:rPr>
                            <w:szCs w:val="21"/>
                          </w:rPr>
                        </w:pPr>
                        <w:r>
                          <w:rPr>
                            <w:szCs w:val="21"/>
                          </w:rPr>
                          <w:t>无</w:t>
                        </w:r>
                      </w:p>
                    </w:tc>
                  </w:sdtContent>
                </w:sdt>
                <w:tc>
                  <w:tcPr>
                    <w:tcW w:w="826" w:type="pct"/>
                    <w:gridSpan w:val="2"/>
                    <w:shd w:val="clear" w:color="auto" w:fill="auto"/>
                    <w:vAlign w:val="center"/>
                  </w:tcPr>
                  <w:p w14:paraId="163B662D" w14:textId="77777777" w:rsidR="00E15CA5" w:rsidRDefault="00E15CA5" w:rsidP="007B3E13">
                    <w:pPr>
                      <w:jc w:val="right"/>
                      <w:rPr>
                        <w:szCs w:val="21"/>
                      </w:rPr>
                    </w:pPr>
                    <w:r>
                      <w:t>0</w:t>
                    </w:r>
                  </w:p>
                </w:tc>
              </w:tr>
            </w:sdtContent>
          </w:sdt>
          <w:sdt>
            <w:sdtPr>
              <w:rPr>
                <w:szCs w:val="21"/>
              </w:rPr>
              <w:alias w:val="前十名股东持股情况"/>
              <w:tag w:val="_TUP_13e4d4791c0141e5acf6bab3cf4ed245"/>
              <w:id w:val="705375592"/>
              <w:lock w:val="sdtLocked"/>
              <w:placeholder>
                <w:docPart w:val="97A379EACB504E5D9729ECC19F8BA843"/>
              </w:placeholder>
            </w:sdtPr>
            <w:sdtEndPr>
              <w:rPr>
                <w:color w:val="FF9900"/>
              </w:rPr>
            </w:sdtEndPr>
            <w:sdtContent>
              <w:tr w:rsidR="00E15CA5" w14:paraId="69307974" w14:textId="77777777" w:rsidTr="00B46709">
                <w:trPr>
                  <w:cantSplit/>
                </w:trPr>
                <w:tc>
                  <w:tcPr>
                    <w:tcW w:w="1442" w:type="pct"/>
                    <w:shd w:val="clear" w:color="auto" w:fill="auto"/>
                    <w:vAlign w:val="center"/>
                  </w:tcPr>
                  <w:p w14:paraId="3C4FBAB2" w14:textId="77777777" w:rsidR="00E15CA5" w:rsidRDefault="00E15CA5" w:rsidP="007B3E13">
                    <w:pPr>
                      <w:rPr>
                        <w:szCs w:val="21"/>
                      </w:rPr>
                    </w:pPr>
                    <w:r>
                      <w:t>郑桂香</w:t>
                    </w:r>
                  </w:p>
                </w:tc>
                <w:sdt>
                  <w:sdtPr>
                    <w:rPr>
                      <w:szCs w:val="21"/>
                    </w:rPr>
                    <w:alias w:val="前十名股东的股东性质"/>
                    <w:tag w:val="_GBC_f3997eebcfb24ceab02c24b48a0ee99e"/>
                    <w:id w:val="-17930432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59BA1CD9" w14:textId="77777777" w:rsidR="00E15CA5" w:rsidRDefault="00E15CA5" w:rsidP="007B3E13">
                        <w:pPr>
                          <w:jc w:val="center"/>
                          <w:rPr>
                            <w:szCs w:val="21"/>
                          </w:rPr>
                        </w:pPr>
                        <w:r>
                          <w:rPr>
                            <w:szCs w:val="21"/>
                          </w:rPr>
                          <w:t>境内自然人</w:t>
                        </w:r>
                      </w:p>
                    </w:tc>
                  </w:sdtContent>
                </w:sdt>
                <w:tc>
                  <w:tcPr>
                    <w:tcW w:w="791" w:type="pct"/>
                    <w:shd w:val="clear" w:color="auto" w:fill="auto"/>
                    <w:vAlign w:val="center"/>
                  </w:tcPr>
                  <w:p w14:paraId="53F19709" w14:textId="77777777" w:rsidR="00E15CA5" w:rsidRDefault="00E15CA5" w:rsidP="007B3E13">
                    <w:pPr>
                      <w:jc w:val="right"/>
                      <w:rPr>
                        <w:szCs w:val="21"/>
                      </w:rPr>
                    </w:pPr>
                    <w:r>
                      <w:t>38,828,700</w:t>
                    </w:r>
                  </w:p>
                </w:tc>
                <w:tc>
                  <w:tcPr>
                    <w:tcW w:w="415" w:type="pct"/>
                    <w:shd w:val="clear" w:color="auto" w:fill="auto"/>
                    <w:vAlign w:val="center"/>
                  </w:tcPr>
                  <w:p w14:paraId="763C04D1" w14:textId="77777777" w:rsidR="00E15CA5" w:rsidRDefault="00E15CA5" w:rsidP="007B3E13">
                    <w:pPr>
                      <w:jc w:val="right"/>
                      <w:rPr>
                        <w:szCs w:val="21"/>
                      </w:rPr>
                    </w:pPr>
                    <w:r>
                      <w:t>2.54</w:t>
                    </w:r>
                  </w:p>
                </w:tc>
                <w:tc>
                  <w:tcPr>
                    <w:tcW w:w="402" w:type="pct"/>
                    <w:shd w:val="clear" w:color="auto" w:fill="auto"/>
                    <w:vAlign w:val="center"/>
                  </w:tcPr>
                  <w:p w14:paraId="7791A9E1" w14:textId="77777777" w:rsidR="00E15CA5" w:rsidRDefault="00E15CA5" w:rsidP="007B3E13">
                    <w:pPr>
                      <w:jc w:val="right"/>
                      <w:rPr>
                        <w:szCs w:val="21"/>
                      </w:rPr>
                    </w:pPr>
                    <w:r>
                      <w:t>0</w:t>
                    </w:r>
                  </w:p>
                </w:tc>
                <w:sdt>
                  <w:sdtPr>
                    <w:rPr>
                      <w:szCs w:val="21"/>
                    </w:rPr>
                    <w:alias w:val="前十名股东持有股份状态"/>
                    <w:tag w:val="_GBC_6552531c633147389275379a0df88ac8"/>
                    <w:id w:val="195343574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2A2F0291" w14:textId="77777777" w:rsidR="00E15CA5" w:rsidRDefault="00E15CA5" w:rsidP="007B3E13">
                        <w:pPr>
                          <w:jc w:val="center"/>
                          <w:rPr>
                            <w:szCs w:val="21"/>
                          </w:rPr>
                        </w:pPr>
                        <w:r>
                          <w:rPr>
                            <w:szCs w:val="21"/>
                          </w:rPr>
                          <w:t>质押</w:t>
                        </w:r>
                      </w:p>
                    </w:tc>
                  </w:sdtContent>
                </w:sdt>
                <w:tc>
                  <w:tcPr>
                    <w:tcW w:w="826" w:type="pct"/>
                    <w:gridSpan w:val="2"/>
                    <w:shd w:val="clear" w:color="auto" w:fill="auto"/>
                    <w:vAlign w:val="center"/>
                  </w:tcPr>
                  <w:p w14:paraId="688248D1" w14:textId="77777777" w:rsidR="00E15CA5" w:rsidRDefault="00E15CA5" w:rsidP="007B3E13">
                    <w:pPr>
                      <w:jc w:val="right"/>
                      <w:rPr>
                        <w:szCs w:val="21"/>
                      </w:rPr>
                    </w:pPr>
                    <w:r>
                      <w:t>10,500,000</w:t>
                    </w:r>
                  </w:p>
                </w:tc>
              </w:tr>
            </w:sdtContent>
          </w:sdt>
          <w:sdt>
            <w:sdtPr>
              <w:rPr>
                <w:szCs w:val="21"/>
              </w:rPr>
              <w:alias w:val="前十名股东持股情况"/>
              <w:tag w:val="_TUP_13e4d4791c0141e5acf6bab3cf4ed245"/>
              <w:id w:val="-1714417045"/>
              <w:lock w:val="sdtLocked"/>
              <w:placeholder>
                <w:docPart w:val="97A379EACB504E5D9729ECC19F8BA843"/>
              </w:placeholder>
            </w:sdtPr>
            <w:sdtEndPr>
              <w:rPr>
                <w:color w:val="FF9900"/>
              </w:rPr>
            </w:sdtEndPr>
            <w:sdtContent>
              <w:tr w:rsidR="00E15CA5" w14:paraId="15C85700" w14:textId="77777777" w:rsidTr="00B46709">
                <w:trPr>
                  <w:cantSplit/>
                </w:trPr>
                <w:tc>
                  <w:tcPr>
                    <w:tcW w:w="1442" w:type="pct"/>
                    <w:shd w:val="clear" w:color="auto" w:fill="auto"/>
                    <w:vAlign w:val="center"/>
                  </w:tcPr>
                  <w:p w14:paraId="03B036D4" w14:textId="77777777" w:rsidR="00E15CA5" w:rsidRDefault="00E15CA5" w:rsidP="007B3E13">
                    <w:pPr>
                      <w:rPr>
                        <w:szCs w:val="21"/>
                      </w:rPr>
                    </w:pPr>
                    <w:r>
                      <w:t>赖晔鋆</w:t>
                    </w:r>
                  </w:p>
                </w:tc>
                <w:sdt>
                  <w:sdtPr>
                    <w:rPr>
                      <w:szCs w:val="21"/>
                    </w:rPr>
                    <w:alias w:val="前十名股东的股东性质"/>
                    <w:tag w:val="_GBC_f3997eebcfb24ceab02c24b48a0ee99e"/>
                    <w:id w:val="8102244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1A3414C5" w14:textId="77777777" w:rsidR="00E15CA5" w:rsidRDefault="00E15CA5" w:rsidP="007B3E13">
                        <w:pPr>
                          <w:jc w:val="center"/>
                          <w:rPr>
                            <w:szCs w:val="21"/>
                          </w:rPr>
                        </w:pPr>
                        <w:r>
                          <w:rPr>
                            <w:szCs w:val="21"/>
                          </w:rPr>
                          <w:t>境内自然人</w:t>
                        </w:r>
                      </w:p>
                    </w:tc>
                  </w:sdtContent>
                </w:sdt>
                <w:tc>
                  <w:tcPr>
                    <w:tcW w:w="791" w:type="pct"/>
                    <w:shd w:val="clear" w:color="auto" w:fill="auto"/>
                    <w:vAlign w:val="center"/>
                  </w:tcPr>
                  <w:p w14:paraId="5B0D946B" w14:textId="77777777" w:rsidR="00E15CA5" w:rsidRDefault="00E15CA5" w:rsidP="007B3E13">
                    <w:pPr>
                      <w:jc w:val="right"/>
                      <w:rPr>
                        <w:szCs w:val="21"/>
                      </w:rPr>
                    </w:pPr>
                    <w:r>
                      <w:t>15,794,198</w:t>
                    </w:r>
                  </w:p>
                </w:tc>
                <w:tc>
                  <w:tcPr>
                    <w:tcW w:w="415" w:type="pct"/>
                    <w:shd w:val="clear" w:color="auto" w:fill="auto"/>
                    <w:vAlign w:val="center"/>
                  </w:tcPr>
                  <w:p w14:paraId="3303B852" w14:textId="77777777" w:rsidR="00E15CA5" w:rsidRDefault="00E15CA5" w:rsidP="007B3E13">
                    <w:pPr>
                      <w:jc w:val="right"/>
                      <w:rPr>
                        <w:szCs w:val="21"/>
                      </w:rPr>
                    </w:pPr>
                    <w:r>
                      <w:t>1.03</w:t>
                    </w:r>
                  </w:p>
                </w:tc>
                <w:tc>
                  <w:tcPr>
                    <w:tcW w:w="402" w:type="pct"/>
                    <w:shd w:val="clear" w:color="auto" w:fill="auto"/>
                    <w:vAlign w:val="center"/>
                  </w:tcPr>
                  <w:p w14:paraId="30C2E766" w14:textId="77777777" w:rsidR="00E15CA5" w:rsidRDefault="00E15CA5" w:rsidP="007B3E13">
                    <w:pPr>
                      <w:jc w:val="right"/>
                      <w:rPr>
                        <w:szCs w:val="21"/>
                      </w:rPr>
                    </w:pPr>
                    <w:r>
                      <w:t>0</w:t>
                    </w:r>
                  </w:p>
                </w:tc>
                <w:sdt>
                  <w:sdtPr>
                    <w:rPr>
                      <w:szCs w:val="21"/>
                    </w:rPr>
                    <w:alias w:val="前十名股东持有股份状态"/>
                    <w:tag w:val="_GBC_6552531c633147389275379a0df88ac8"/>
                    <w:id w:val="-156194404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40340414" w14:textId="77777777" w:rsidR="00E15CA5" w:rsidRDefault="00E15CA5" w:rsidP="007B3E13">
                        <w:pPr>
                          <w:jc w:val="center"/>
                          <w:rPr>
                            <w:szCs w:val="21"/>
                          </w:rPr>
                        </w:pPr>
                        <w:r>
                          <w:rPr>
                            <w:szCs w:val="21"/>
                          </w:rPr>
                          <w:t>质押</w:t>
                        </w:r>
                      </w:p>
                    </w:tc>
                  </w:sdtContent>
                </w:sdt>
                <w:tc>
                  <w:tcPr>
                    <w:tcW w:w="826" w:type="pct"/>
                    <w:gridSpan w:val="2"/>
                    <w:shd w:val="clear" w:color="auto" w:fill="auto"/>
                    <w:vAlign w:val="center"/>
                  </w:tcPr>
                  <w:p w14:paraId="268D4CCF" w14:textId="77777777" w:rsidR="00E15CA5" w:rsidRDefault="00E15CA5" w:rsidP="007B3E13">
                    <w:pPr>
                      <w:jc w:val="right"/>
                      <w:rPr>
                        <w:szCs w:val="21"/>
                      </w:rPr>
                    </w:pPr>
                    <w:r>
                      <w:t>13,000,000</w:t>
                    </w:r>
                  </w:p>
                </w:tc>
              </w:tr>
            </w:sdtContent>
          </w:sdt>
          <w:sdt>
            <w:sdtPr>
              <w:rPr>
                <w:szCs w:val="21"/>
              </w:rPr>
              <w:alias w:val="前十名股东持股情况"/>
              <w:tag w:val="_TUP_13e4d4791c0141e5acf6bab3cf4ed245"/>
              <w:id w:val="1829630442"/>
              <w:lock w:val="sdtLocked"/>
              <w:placeholder>
                <w:docPart w:val="97A379EACB504E5D9729ECC19F8BA843"/>
              </w:placeholder>
            </w:sdtPr>
            <w:sdtEndPr>
              <w:rPr>
                <w:color w:val="FF9900"/>
              </w:rPr>
            </w:sdtEndPr>
            <w:sdtContent>
              <w:tr w:rsidR="00E15CA5" w14:paraId="6D253AD9" w14:textId="77777777" w:rsidTr="00B46709">
                <w:trPr>
                  <w:cantSplit/>
                </w:trPr>
                <w:tc>
                  <w:tcPr>
                    <w:tcW w:w="1442" w:type="pct"/>
                    <w:shd w:val="clear" w:color="auto" w:fill="auto"/>
                    <w:vAlign w:val="center"/>
                  </w:tcPr>
                  <w:p w14:paraId="41BE5E83" w14:textId="77777777" w:rsidR="00E15CA5" w:rsidRDefault="00E15CA5" w:rsidP="007B3E13">
                    <w:pPr>
                      <w:rPr>
                        <w:szCs w:val="21"/>
                      </w:rPr>
                    </w:pPr>
                    <w:r>
                      <w:t>上海盎泽私募基金管理有限公司－</w:t>
                    </w:r>
                    <w:proofErr w:type="gramStart"/>
                    <w:r>
                      <w:t>盎</w:t>
                    </w:r>
                    <w:proofErr w:type="gramEnd"/>
                    <w:r>
                      <w:t>泽大成一号私募证券投资基金</w:t>
                    </w:r>
                  </w:p>
                </w:tc>
                <w:sdt>
                  <w:sdtPr>
                    <w:rPr>
                      <w:szCs w:val="21"/>
                    </w:rPr>
                    <w:alias w:val="前十名股东的股东性质"/>
                    <w:tag w:val="_GBC_f3997eebcfb24ceab02c24b48a0ee99e"/>
                    <w:id w:val="-3845593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3F3C9451" w14:textId="77777777" w:rsidR="00E15CA5" w:rsidRDefault="00E15CA5" w:rsidP="007B3E13">
                        <w:pPr>
                          <w:jc w:val="center"/>
                          <w:rPr>
                            <w:szCs w:val="21"/>
                          </w:rPr>
                        </w:pPr>
                        <w:r>
                          <w:rPr>
                            <w:szCs w:val="21"/>
                          </w:rPr>
                          <w:t>其他</w:t>
                        </w:r>
                      </w:p>
                    </w:tc>
                  </w:sdtContent>
                </w:sdt>
                <w:tc>
                  <w:tcPr>
                    <w:tcW w:w="791" w:type="pct"/>
                    <w:shd w:val="clear" w:color="auto" w:fill="auto"/>
                    <w:vAlign w:val="center"/>
                  </w:tcPr>
                  <w:p w14:paraId="1212C145" w14:textId="77777777" w:rsidR="00E15CA5" w:rsidRDefault="00E15CA5" w:rsidP="007B3E13">
                    <w:pPr>
                      <w:jc w:val="right"/>
                      <w:rPr>
                        <w:szCs w:val="21"/>
                      </w:rPr>
                    </w:pPr>
                    <w:r>
                      <w:t>15,300,000</w:t>
                    </w:r>
                  </w:p>
                </w:tc>
                <w:tc>
                  <w:tcPr>
                    <w:tcW w:w="415" w:type="pct"/>
                    <w:shd w:val="clear" w:color="auto" w:fill="auto"/>
                    <w:vAlign w:val="center"/>
                  </w:tcPr>
                  <w:p w14:paraId="748D1F5F" w14:textId="77777777" w:rsidR="00E15CA5" w:rsidRDefault="00E15CA5" w:rsidP="007B3E13">
                    <w:pPr>
                      <w:jc w:val="right"/>
                      <w:rPr>
                        <w:szCs w:val="21"/>
                      </w:rPr>
                    </w:pPr>
                    <w:r>
                      <w:t>1.00</w:t>
                    </w:r>
                  </w:p>
                </w:tc>
                <w:tc>
                  <w:tcPr>
                    <w:tcW w:w="402" w:type="pct"/>
                    <w:shd w:val="clear" w:color="auto" w:fill="auto"/>
                    <w:vAlign w:val="center"/>
                  </w:tcPr>
                  <w:p w14:paraId="64F97F43" w14:textId="77777777" w:rsidR="00E15CA5" w:rsidRDefault="00E15CA5" w:rsidP="007B3E13">
                    <w:pPr>
                      <w:jc w:val="right"/>
                      <w:rPr>
                        <w:szCs w:val="21"/>
                      </w:rPr>
                    </w:pPr>
                    <w:r>
                      <w:t>0</w:t>
                    </w:r>
                  </w:p>
                </w:tc>
                <w:sdt>
                  <w:sdtPr>
                    <w:rPr>
                      <w:szCs w:val="21"/>
                    </w:rPr>
                    <w:alias w:val="前十名股东持有股份状态"/>
                    <w:tag w:val="_GBC_6552531c633147389275379a0df88ac8"/>
                    <w:id w:val="98458650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52942201" w14:textId="77777777" w:rsidR="00E15CA5" w:rsidRDefault="00E15CA5" w:rsidP="007B3E13">
                        <w:pPr>
                          <w:jc w:val="center"/>
                          <w:rPr>
                            <w:szCs w:val="21"/>
                          </w:rPr>
                        </w:pPr>
                        <w:r>
                          <w:rPr>
                            <w:szCs w:val="21"/>
                          </w:rPr>
                          <w:t>无</w:t>
                        </w:r>
                      </w:p>
                    </w:tc>
                  </w:sdtContent>
                </w:sdt>
                <w:tc>
                  <w:tcPr>
                    <w:tcW w:w="826" w:type="pct"/>
                    <w:gridSpan w:val="2"/>
                    <w:shd w:val="clear" w:color="auto" w:fill="auto"/>
                    <w:vAlign w:val="center"/>
                  </w:tcPr>
                  <w:p w14:paraId="17E95316" w14:textId="77777777" w:rsidR="00E15CA5" w:rsidRDefault="00E15CA5" w:rsidP="007B3E13">
                    <w:pPr>
                      <w:jc w:val="right"/>
                      <w:rPr>
                        <w:szCs w:val="21"/>
                      </w:rPr>
                    </w:pPr>
                    <w:r>
                      <w:t>0</w:t>
                    </w:r>
                  </w:p>
                </w:tc>
              </w:tr>
            </w:sdtContent>
          </w:sdt>
          <w:sdt>
            <w:sdtPr>
              <w:rPr>
                <w:szCs w:val="21"/>
              </w:rPr>
              <w:alias w:val="前十名股东持股情况"/>
              <w:tag w:val="_TUP_13e4d4791c0141e5acf6bab3cf4ed245"/>
              <w:id w:val="-1461193266"/>
              <w:lock w:val="sdtLocked"/>
              <w:placeholder>
                <w:docPart w:val="97A379EACB504E5D9729ECC19F8BA843"/>
              </w:placeholder>
            </w:sdtPr>
            <w:sdtEndPr>
              <w:rPr>
                <w:color w:val="FF9900"/>
              </w:rPr>
            </w:sdtEndPr>
            <w:sdtContent>
              <w:tr w:rsidR="00E15CA5" w14:paraId="2B72DF5D" w14:textId="77777777" w:rsidTr="00B46709">
                <w:trPr>
                  <w:cantSplit/>
                </w:trPr>
                <w:tc>
                  <w:tcPr>
                    <w:tcW w:w="1442" w:type="pct"/>
                    <w:shd w:val="clear" w:color="auto" w:fill="auto"/>
                    <w:vAlign w:val="center"/>
                  </w:tcPr>
                  <w:p w14:paraId="484F7817" w14:textId="77777777" w:rsidR="00E15CA5" w:rsidRDefault="00E15CA5" w:rsidP="007B3E13">
                    <w:pPr>
                      <w:rPr>
                        <w:szCs w:val="21"/>
                      </w:rPr>
                    </w:pPr>
                    <w:r>
                      <w:t>张莹</w:t>
                    </w:r>
                  </w:p>
                </w:tc>
                <w:sdt>
                  <w:sdtPr>
                    <w:rPr>
                      <w:szCs w:val="21"/>
                    </w:rPr>
                    <w:alias w:val="前十名股东的股东性质"/>
                    <w:tag w:val="_GBC_f3997eebcfb24ceab02c24b48a0ee99e"/>
                    <w:id w:val="315487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2BBEDB81" w14:textId="77777777" w:rsidR="00E15CA5" w:rsidRDefault="00E15CA5" w:rsidP="007B3E13">
                        <w:pPr>
                          <w:jc w:val="center"/>
                          <w:rPr>
                            <w:szCs w:val="21"/>
                          </w:rPr>
                        </w:pPr>
                        <w:r>
                          <w:rPr>
                            <w:szCs w:val="21"/>
                          </w:rPr>
                          <w:t>境内自然人</w:t>
                        </w:r>
                      </w:p>
                    </w:tc>
                  </w:sdtContent>
                </w:sdt>
                <w:tc>
                  <w:tcPr>
                    <w:tcW w:w="791" w:type="pct"/>
                    <w:shd w:val="clear" w:color="auto" w:fill="auto"/>
                    <w:vAlign w:val="center"/>
                  </w:tcPr>
                  <w:p w14:paraId="53F7B2D6" w14:textId="77777777" w:rsidR="00E15CA5" w:rsidRDefault="00E15CA5" w:rsidP="007B3E13">
                    <w:pPr>
                      <w:jc w:val="right"/>
                      <w:rPr>
                        <w:szCs w:val="21"/>
                      </w:rPr>
                    </w:pPr>
                    <w:r>
                      <w:t>13,957,678</w:t>
                    </w:r>
                  </w:p>
                </w:tc>
                <w:tc>
                  <w:tcPr>
                    <w:tcW w:w="415" w:type="pct"/>
                    <w:shd w:val="clear" w:color="auto" w:fill="auto"/>
                    <w:vAlign w:val="center"/>
                  </w:tcPr>
                  <w:p w14:paraId="6094A6D0" w14:textId="77777777" w:rsidR="00E15CA5" w:rsidRDefault="00E15CA5" w:rsidP="007B3E13">
                    <w:pPr>
                      <w:jc w:val="right"/>
                      <w:rPr>
                        <w:szCs w:val="21"/>
                      </w:rPr>
                    </w:pPr>
                    <w:r>
                      <w:t>0.91</w:t>
                    </w:r>
                  </w:p>
                </w:tc>
                <w:tc>
                  <w:tcPr>
                    <w:tcW w:w="402" w:type="pct"/>
                    <w:shd w:val="clear" w:color="auto" w:fill="auto"/>
                    <w:vAlign w:val="center"/>
                  </w:tcPr>
                  <w:p w14:paraId="41D0690E" w14:textId="77777777" w:rsidR="00E15CA5" w:rsidRDefault="00E15CA5" w:rsidP="007B3E13">
                    <w:pPr>
                      <w:jc w:val="right"/>
                      <w:rPr>
                        <w:szCs w:val="21"/>
                      </w:rPr>
                    </w:pPr>
                    <w:r>
                      <w:t>0</w:t>
                    </w:r>
                  </w:p>
                </w:tc>
                <w:sdt>
                  <w:sdtPr>
                    <w:rPr>
                      <w:szCs w:val="21"/>
                    </w:rPr>
                    <w:alias w:val="前十名股东持有股份状态"/>
                    <w:tag w:val="_GBC_6552531c633147389275379a0df88ac8"/>
                    <w:id w:val="22210997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735B22B6" w14:textId="77777777" w:rsidR="00E15CA5" w:rsidRDefault="00E15CA5" w:rsidP="007B3E13">
                        <w:pPr>
                          <w:jc w:val="center"/>
                          <w:rPr>
                            <w:szCs w:val="21"/>
                          </w:rPr>
                        </w:pPr>
                        <w:r>
                          <w:rPr>
                            <w:szCs w:val="21"/>
                          </w:rPr>
                          <w:t>无</w:t>
                        </w:r>
                      </w:p>
                    </w:tc>
                  </w:sdtContent>
                </w:sdt>
                <w:tc>
                  <w:tcPr>
                    <w:tcW w:w="826" w:type="pct"/>
                    <w:gridSpan w:val="2"/>
                    <w:shd w:val="clear" w:color="auto" w:fill="auto"/>
                    <w:vAlign w:val="center"/>
                  </w:tcPr>
                  <w:p w14:paraId="0A4F9E26" w14:textId="77777777" w:rsidR="00E15CA5" w:rsidRDefault="00E15CA5" w:rsidP="007B3E13">
                    <w:pPr>
                      <w:jc w:val="right"/>
                      <w:rPr>
                        <w:szCs w:val="21"/>
                      </w:rPr>
                    </w:pPr>
                    <w:r>
                      <w:t>0</w:t>
                    </w:r>
                  </w:p>
                </w:tc>
              </w:tr>
            </w:sdtContent>
          </w:sdt>
          <w:sdt>
            <w:sdtPr>
              <w:rPr>
                <w:szCs w:val="21"/>
              </w:rPr>
              <w:alias w:val="前十名股东持股情况"/>
              <w:tag w:val="_TUP_13e4d4791c0141e5acf6bab3cf4ed245"/>
              <w:id w:val="41410919"/>
              <w:lock w:val="sdtLocked"/>
              <w:placeholder>
                <w:docPart w:val="97A379EACB504E5D9729ECC19F8BA843"/>
              </w:placeholder>
            </w:sdtPr>
            <w:sdtEndPr>
              <w:rPr>
                <w:color w:val="FF9900"/>
              </w:rPr>
            </w:sdtEndPr>
            <w:sdtContent>
              <w:tr w:rsidR="00E15CA5" w14:paraId="4A70316E" w14:textId="77777777" w:rsidTr="00B46709">
                <w:trPr>
                  <w:cantSplit/>
                </w:trPr>
                <w:tc>
                  <w:tcPr>
                    <w:tcW w:w="1442" w:type="pct"/>
                    <w:shd w:val="clear" w:color="auto" w:fill="auto"/>
                    <w:vAlign w:val="center"/>
                  </w:tcPr>
                  <w:p w14:paraId="70EFB82B" w14:textId="77777777" w:rsidR="00E15CA5" w:rsidRDefault="00E15CA5" w:rsidP="007B3E13">
                    <w:pPr>
                      <w:rPr>
                        <w:szCs w:val="21"/>
                      </w:rPr>
                    </w:pPr>
                    <w:r>
                      <w:t>中国银行股份有限公司－上投摩根远见两年持有期混合型证券投资基金</w:t>
                    </w:r>
                  </w:p>
                </w:tc>
                <w:sdt>
                  <w:sdtPr>
                    <w:rPr>
                      <w:szCs w:val="21"/>
                    </w:rPr>
                    <w:alias w:val="前十名股东的股东性质"/>
                    <w:tag w:val="_GBC_f3997eebcfb24ceab02c24b48a0ee99e"/>
                    <w:id w:val="10841167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37792B1B" w14:textId="77777777" w:rsidR="00E15CA5" w:rsidRDefault="00E15CA5" w:rsidP="007B3E13">
                        <w:pPr>
                          <w:jc w:val="center"/>
                          <w:rPr>
                            <w:szCs w:val="21"/>
                          </w:rPr>
                        </w:pPr>
                        <w:r>
                          <w:rPr>
                            <w:szCs w:val="21"/>
                          </w:rPr>
                          <w:t>其他</w:t>
                        </w:r>
                      </w:p>
                    </w:tc>
                  </w:sdtContent>
                </w:sdt>
                <w:tc>
                  <w:tcPr>
                    <w:tcW w:w="791" w:type="pct"/>
                    <w:shd w:val="clear" w:color="auto" w:fill="auto"/>
                    <w:vAlign w:val="center"/>
                  </w:tcPr>
                  <w:p w14:paraId="3E776A6C" w14:textId="77777777" w:rsidR="00E15CA5" w:rsidRDefault="00E15CA5" w:rsidP="007B3E13">
                    <w:pPr>
                      <w:jc w:val="right"/>
                      <w:rPr>
                        <w:szCs w:val="21"/>
                      </w:rPr>
                    </w:pPr>
                    <w:r>
                      <w:t>13,848,661</w:t>
                    </w:r>
                  </w:p>
                </w:tc>
                <w:tc>
                  <w:tcPr>
                    <w:tcW w:w="415" w:type="pct"/>
                    <w:shd w:val="clear" w:color="auto" w:fill="auto"/>
                    <w:vAlign w:val="center"/>
                  </w:tcPr>
                  <w:p w14:paraId="063A933F" w14:textId="77777777" w:rsidR="00E15CA5" w:rsidRDefault="00E15CA5" w:rsidP="007B3E13">
                    <w:pPr>
                      <w:jc w:val="right"/>
                      <w:rPr>
                        <w:szCs w:val="21"/>
                      </w:rPr>
                    </w:pPr>
                    <w:r>
                      <w:t>0.91</w:t>
                    </w:r>
                  </w:p>
                </w:tc>
                <w:tc>
                  <w:tcPr>
                    <w:tcW w:w="402" w:type="pct"/>
                    <w:shd w:val="clear" w:color="auto" w:fill="auto"/>
                    <w:vAlign w:val="center"/>
                  </w:tcPr>
                  <w:p w14:paraId="102F7B7B" w14:textId="77777777" w:rsidR="00E15CA5" w:rsidRDefault="00E15CA5" w:rsidP="007B3E13">
                    <w:pPr>
                      <w:jc w:val="right"/>
                      <w:rPr>
                        <w:szCs w:val="21"/>
                      </w:rPr>
                    </w:pPr>
                    <w:r>
                      <w:t>0</w:t>
                    </w:r>
                  </w:p>
                </w:tc>
                <w:sdt>
                  <w:sdtPr>
                    <w:rPr>
                      <w:szCs w:val="21"/>
                    </w:rPr>
                    <w:alias w:val="前十名股东持有股份状态"/>
                    <w:tag w:val="_GBC_6552531c633147389275379a0df88ac8"/>
                    <w:id w:val="183301791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08A0DBE1" w14:textId="77777777" w:rsidR="00E15CA5" w:rsidRDefault="00E15CA5" w:rsidP="007B3E13">
                        <w:pPr>
                          <w:jc w:val="center"/>
                          <w:rPr>
                            <w:szCs w:val="21"/>
                          </w:rPr>
                        </w:pPr>
                        <w:r>
                          <w:rPr>
                            <w:szCs w:val="21"/>
                          </w:rPr>
                          <w:t>无</w:t>
                        </w:r>
                      </w:p>
                    </w:tc>
                  </w:sdtContent>
                </w:sdt>
                <w:tc>
                  <w:tcPr>
                    <w:tcW w:w="826" w:type="pct"/>
                    <w:gridSpan w:val="2"/>
                    <w:shd w:val="clear" w:color="auto" w:fill="auto"/>
                    <w:vAlign w:val="center"/>
                  </w:tcPr>
                  <w:p w14:paraId="1E1FF113" w14:textId="77777777" w:rsidR="00E15CA5" w:rsidRDefault="00E15CA5" w:rsidP="007B3E13">
                    <w:pPr>
                      <w:jc w:val="right"/>
                      <w:rPr>
                        <w:szCs w:val="21"/>
                      </w:rPr>
                    </w:pPr>
                    <w:r>
                      <w:t>0</w:t>
                    </w:r>
                  </w:p>
                </w:tc>
              </w:tr>
            </w:sdtContent>
          </w:sdt>
          <w:sdt>
            <w:sdtPr>
              <w:rPr>
                <w:szCs w:val="21"/>
              </w:rPr>
              <w:alias w:val="前十名股东持股情况"/>
              <w:tag w:val="_TUP_13e4d4791c0141e5acf6bab3cf4ed245"/>
              <w:id w:val="1603763190"/>
              <w:lock w:val="sdtLocked"/>
              <w:placeholder>
                <w:docPart w:val="97A379EACB504E5D9729ECC19F8BA843"/>
              </w:placeholder>
            </w:sdtPr>
            <w:sdtEndPr>
              <w:rPr>
                <w:color w:val="FF9900"/>
              </w:rPr>
            </w:sdtEndPr>
            <w:sdtContent>
              <w:tr w:rsidR="00E15CA5" w14:paraId="7229B787" w14:textId="77777777" w:rsidTr="00B46709">
                <w:trPr>
                  <w:cantSplit/>
                </w:trPr>
                <w:tc>
                  <w:tcPr>
                    <w:tcW w:w="1442" w:type="pct"/>
                    <w:shd w:val="clear" w:color="auto" w:fill="auto"/>
                    <w:vAlign w:val="center"/>
                  </w:tcPr>
                  <w:p w14:paraId="4D252665" w14:textId="77777777" w:rsidR="00E15CA5" w:rsidRDefault="00E15CA5" w:rsidP="007B3E13">
                    <w:pPr>
                      <w:rPr>
                        <w:szCs w:val="21"/>
                      </w:rPr>
                    </w:pPr>
                    <w:r>
                      <w:t>中国农业银行股份有限公司－上投摩根新兴动力混合型证券投资基金</w:t>
                    </w:r>
                  </w:p>
                </w:tc>
                <w:sdt>
                  <w:sdtPr>
                    <w:rPr>
                      <w:szCs w:val="21"/>
                    </w:rPr>
                    <w:alias w:val="前十名股东的股东性质"/>
                    <w:tag w:val="_GBC_f3997eebcfb24ceab02c24b48a0ee99e"/>
                    <w:id w:val="-15473710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253EDDF0" w14:textId="77777777" w:rsidR="00E15CA5" w:rsidRDefault="00E15CA5" w:rsidP="007B3E13">
                        <w:pPr>
                          <w:jc w:val="center"/>
                          <w:rPr>
                            <w:szCs w:val="21"/>
                          </w:rPr>
                        </w:pPr>
                        <w:r>
                          <w:rPr>
                            <w:szCs w:val="21"/>
                          </w:rPr>
                          <w:t>其他</w:t>
                        </w:r>
                      </w:p>
                    </w:tc>
                  </w:sdtContent>
                </w:sdt>
                <w:tc>
                  <w:tcPr>
                    <w:tcW w:w="791" w:type="pct"/>
                    <w:shd w:val="clear" w:color="auto" w:fill="auto"/>
                    <w:vAlign w:val="center"/>
                  </w:tcPr>
                  <w:p w14:paraId="77D51394" w14:textId="77777777" w:rsidR="00E15CA5" w:rsidRDefault="00E15CA5" w:rsidP="007B3E13">
                    <w:pPr>
                      <w:jc w:val="right"/>
                      <w:rPr>
                        <w:szCs w:val="21"/>
                      </w:rPr>
                    </w:pPr>
                    <w:r>
                      <w:t>11,913,031</w:t>
                    </w:r>
                  </w:p>
                </w:tc>
                <w:tc>
                  <w:tcPr>
                    <w:tcW w:w="415" w:type="pct"/>
                    <w:shd w:val="clear" w:color="auto" w:fill="auto"/>
                    <w:vAlign w:val="center"/>
                  </w:tcPr>
                  <w:p w14:paraId="445D1B56" w14:textId="77777777" w:rsidR="00E15CA5" w:rsidRDefault="00E15CA5" w:rsidP="007B3E13">
                    <w:pPr>
                      <w:jc w:val="right"/>
                      <w:rPr>
                        <w:szCs w:val="21"/>
                      </w:rPr>
                    </w:pPr>
                    <w:r>
                      <w:t>0.78</w:t>
                    </w:r>
                  </w:p>
                </w:tc>
                <w:tc>
                  <w:tcPr>
                    <w:tcW w:w="402" w:type="pct"/>
                    <w:shd w:val="clear" w:color="auto" w:fill="auto"/>
                    <w:vAlign w:val="center"/>
                  </w:tcPr>
                  <w:p w14:paraId="42EE94C6" w14:textId="77777777" w:rsidR="00E15CA5" w:rsidRDefault="00E15CA5" w:rsidP="007B3E13">
                    <w:pPr>
                      <w:jc w:val="right"/>
                      <w:rPr>
                        <w:szCs w:val="21"/>
                      </w:rPr>
                    </w:pPr>
                    <w:r>
                      <w:t>0</w:t>
                    </w:r>
                  </w:p>
                </w:tc>
                <w:sdt>
                  <w:sdtPr>
                    <w:rPr>
                      <w:szCs w:val="21"/>
                    </w:rPr>
                    <w:alias w:val="前十名股东持有股份状态"/>
                    <w:tag w:val="_GBC_6552531c633147389275379a0df88ac8"/>
                    <w:id w:val="108256396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55CE444C" w14:textId="77777777" w:rsidR="00E15CA5" w:rsidRDefault="00E15CA5" w:rsidP="007B3E13">
                        <w:pPr>
                          <w:jc w:val="center"/>
                          <w:rPr>
                            <w:szCs w:val="21"/>
                          </w:rPr>
                        </w:pPr>
                        <w:r>
                          <w:rPr>
                            <w:szCs w:val="21"/>
                          </w:rPr>
                          <w:t>无</w:t>
                        </w:r>
                      </w:p>
                    </w:tc>
                  </w:sdtContent>
                </w:sdt>
                <w:tc>
                  <w:tcPr>
                    <w:tcW w:w="826" w:type="pct"/>
                    <w:gridSpan w:val="2"/>
                    <w:shd w:val="clear" w:color="auto" w:fill="auto"/>
                    <w:vAlign w:val="center"/>
                  </w:tcPr>
                  <w:p w14:paraId="651F05AD" w14:textId="77777777" w:rsidR="00E15CA5" w:rsidRDefault="00E15CA5" w:rsidP="007B3E13">
                    <w:pPr>
                      <w:jc w:val="right"/>
                      <w:rPr>
                        <w:szCs w:val="21"/>
                      </w:rPr>
                    </w:pPr>
                    <w:r>
                      <w:t>0</w:t>
                    </w:r>
                  </w:p>
                </w:tc>
              </w:tr>
            </w:sdtContent>
          </w:sdt>
          <w:sdt>
            <w:sdtPr>
              <w:rPr>
                <w:szCs w:val="21"/>
              </w:rPr>
              <w:alias w:val="前十名股东持股情况"/>
              <w:tag w:val="_TUP_13e4d4791c0141e5acf6bab3cf4ed245"/>
              <w:id w:val="-678033973"/>
              <w:lock w:val="sdtLocked"/>
              <w:placeholder>
                <w:docPart w:val="97A379EACB504E5D9729ECC19F8BA843"/>
              </w:placeholder>
            </w:sdtPr>
            <w:sdtEndPr>
              <w:rPr>
                <w:color w:val="FF9900"/>
              </w:rPr>
            </w:sdtEndPr>
            <w:sdtContent>
              <w:tr w:rsidR="00E15CA5" w14:paraId="4BADEA58" w14:textId="77777777" w:rsidTr="00B46709">
                <w:trPr>
                  <w:cantSplit/>
                </w:trPr>
                <w:tc>
                  <w:tcPr>
                    <w:tcW w:w="1442" w:type="pct"/>
                    <w:shd w:val="clear" w:color="auto" w:fill="auto"/>
                    <w:vAlign w:val="center"/>
                  </w:tcPr>
                  <w:p w14:paraId="4572B5A5" w14:textId="77777777" w:rsidR="00E15CA5" w:rsidRDefault="00E15CA5" w:rsidP="007B3E13">
                    <w:pPr>
                      <w:rPr>
                        <w:szCs w:val="21"/>
                      </w:rPr>
                    </w:pPr>
                    <w:r>
                      <w:t>崔建华</w:t>
                    </w:r>
                  </w:p>
                </w:tc>
                <w:sdt>
                  <w:sdtPr>
                    <w:rPr>
                      <w:szCs w:val="21"/>
                    </w:rPr>
                    <w:alias w:val="前十名股东的股东性质"/>
                    <w:tag w:val="_GBC_f3997eebcfb24ceab02c24b48a0ee99e"/>
                    <w:id w:val="-3302200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24" w:type="pct"/>
                        <w:shd w:val="clear" w:color="auto" w:fill="auto"/>
                        <w:vAlign w:val="center"/>
                      </w:tcPr>
                      <w:p w14:paraId="5CAF61AB" w14:textId="77777777" w:rsidR="00E15CA5" w:rsidRDefault="00E15CA5" w:rsidP="007B3E13">
                        <w:pPr>
                          <w:jc w:val="center"/>
                          <w:rPr>
                            <w:szCs w:val="21"/>
                          </w:rPr>
                        </w:pPr>
                        <w:r>
                          <w:rPr>
                            <w:szCs w:val="21"/>
                          </w:rPr>
                          <w:t>境内自然人</w:t>
                        </w:r>
                      </w:p>
                    </w:tc>
                  </w:sdtContent>
                </w:sdt>
                <w:tc>
                  <w:tcPr>
                    <w:tcW w:w="791" w:type="pct"/>
                    <w:shd w:val="clear" w:color="auto" w:fill="auto"/>
                    <w:vAlign w:val="center"/>
                  </w:tcPr>
                  <w:p w14:paraId="4F42B815" w14:textId="77777777" w:rsidR="00E15CA5" w:rsidRDefault="00E15CA5" w:rsidP="007B3E13">
                    <w:pPr>
                      <w:jc w:val="right"/>
                      <w:rPr>
                        <w:szCs w:val="21"/>
                      </w:rPr>
                    </w:pPr>
                    <w:r>
                      <w:t>10,470,000</w:t>
                    </w:r>
                  </w:p>
                </w:tc>
                <w:tc>
                  <w:tcPr>
                    <w:tcW w:w="415" w:type="pct"/>
                    <w:shd w:val="clear" w:color="auto" w:fill="auto"/>
                    <w:vAlign w:val="center"/>
                  </w:tcPr>
                  <w:p w14:paraId="4D9CEB19" w14:textId="77777777" w:rsidR="00E15CA5" w:rsidRDefault="00E15CA5" w:rsidP="007B3E13">
                    <w:pPr>
                      <w:jc w:val="right"/>
                      <w:rPr>
                        <w:szCs w:val="21"/>
                      </w:rPr>
                    </w:pPr>
                    <w:r>
                      <w:t>0.68</w:t>
                    </w:r>
                  </w:p>
                </w:tc>
                <w:tc>
                  <w:tcPr>
                    <w:tcW w:w="402" w:type="pct"/>
                    <w:shd w:val="clear" w:color="auto" w:fill="auto"/>
                    <w:vAlign w:val="center"/>
                  </w:tcPr>
                  <w:p w14:paraId="17F40663" w14:textId="77777777" w:rsidR="00E15CA5" w:rsidRDefault="00E15CA5" w:rsidP="007B3E13">
                    <w:pPr>
                      <w:jc w:val="right"/>
                      <w:rPr>
                        <w:szCs w:val="21"/>
                      </w:rPr>
                    </w:pPr>
                    <w:r>
                      <w:t>0</w:t>
                    </w:r>
                  </w:p>
                </w:tc>
                <w:sdt>
                  <w:sdtPr>
                    <w:rPr>
                      <w:szCs w:val="21"/>
                    </w:rPr>
                    <w:alias w:val="前十名股东持有股份状态"/>
                    <w:tag w:val="_GBC_6552531c633147389275379a0df88ac8"/>
                    <w:id w:val="-119360199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00" w:type="pct"/>
                        <w:shd w:val="clear" w:color="auto" w:fill="auto"/>
                        <w:vAlign w:val="center"/>
                      </w:tcPr>
                      <w:p w14:paraId="07A5B173" w14:textId="70A44712" w:rsidR="00E15CA5" w:rsidRDefault="00D67AE7" w:rsidP="007B3E13">
                        <w:pPr>
                          <w:jc w:val="center"/>
                          <w:rPr>
                            <w:szCs w:val="21"/>
                          </w:rPr>
                        </w:pPr>
                        <w:r>
                          <w:rPr>
                            <w:szCs w:val="21"/>
                          </w:rPr>
                          <w:t>无</w:t>
                        </w:r>
                      </w:p>
                    </w:tc>
                  </w:sdtContent>
                </w:sdt>
                <w:tc>
                  <w:tcPr>
                    <w:tcW w:w="826" w:type="pct"/>
                    <w:gridSpan w:val="2"/>
                    <w:shd w:val="clear" w:color="auto" w:fill="auto"/>
                    <w:vAlign w:val="center"/>
                  </w:tcPr>
                  <w:p w14:paraId="7A954611" w14:textId="77777777" w:rsidR="00E15CA5" w:rsidRDefault="00E15CA5" w:rsidP="007B3E13">
                    <w:pPr>
                      <w:jc w:val="right"/>
                      <w:rPr>
                        <w:szCs w:val="21"/>
                      </w:rPr>
                    </w:pPr>
                    <w:r>
                      <w:t>0</w:t>
                    </w:r>
                  </w:p>
                </w:tc>
              </w:tr>
            </w:sdtContent>
          </w:sdt>
          <w:tr w:rsidR="00E15CA5" w14:paraId="37CD1B4E" w14:textId="77777777" w:rsidTr="007B3E13">
            <w:trPr>
              <w:cantSplit/>
            </w:trPr>
            <w:sdt>
              <w:sdtPr>
                <w:tag w:val="_PLD_1886309caaf34e92a7a21f66abd53d21"/>
                <w:id w:val="-1753506937"/>
                <w:lock w:val="sdtLocked"/>
              </w:sdtPr>
              <w:sdtContent>
                <w:tc>
                  <w:tcPr>
                    <w:tcW w:w="5000" w:type="pct"/>
                    <w:gridSpan w:val="8"/>
                    <w:shd w:val="clear" w:color="auto" w:fill="auto"/>
                  </w:tcPr>
                  <w:p w14:paraId="6A0408A9" w14:textId="77777777" w:rsidR="00E15CA5" w:rsidRDefault="00E15CA5" w:rsidP="007B3E13">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E15CA5" w14:paraId="30B1EDA6" w14:textId="77777777" w:rsidTr="00B46709">
            <w:trPr>
              <w:cantSplit/>
            </w:trPr>
            <w:sdt>
              <w:sdtPr>
                <w:tag w:val="_PLD_9830a993b5db4ebf983a00b939c7bdf2"/>
                <w:id w:val="-45911598"/>
                <w:lock w:val="sdtLocked"/>
              </w:sdtPr>
              <w:sdtContent>
                <w:tc>
                  <w:tcPr>
                    <w:tcW w:w="1442" w:type="pct"/>
                    <w:vMerge w:val="restart"/>
                    <w:shd w:val="clear" w:color="auto" w:fill="auto"/>
                    <w:vAlign w:val="center"/>
                  </w:tcPr>
                  <w:p w14:paraId="529D45FE" w14:textId="77777777" w:rsidR="00E15CA5" w:rsidRDefault="00E15CA5" w:rsidP="007B3E13">
                    <w:pPr>
                      <w:rPr>
                        <w:color w:val="FF9900"/>
                        <w:szCs w:val="21"/>
                      </w:rPr>
                    </w:pPr>
                    <w:r>
                      <w:t>股东名称</w:t>
                    </w:r>
                  </w:p>
                </w:tc>
              </w:sdtContent>
            </w:sdt>
            <w:sdt>
              <w:sdtPr>
                <w:tag w:val="_PLD_957d228974c446aaa8f22ca7e9af3665"/>
                <w:id w:val="-638422800"/>
                <w:lock w:val="sdtLocked"/>
              </w:sdtPr>
              <w:sdtContent>
                <w:tc>
                  <w:tcPr>
                    <w:tcW w:w="1930" w:type="pct"/>
                    <w:gridSpan w:val="3"/>
                    <w:vMerge w:val="restart"/>
                    <w:shd w:val="clear" w:color="auto" w:fill="auto"/>
                    <w:vAlign w:val="center"/>
                  </w:tcPr>
                  <w:p w14:paraId="76930620" w14:textId="77777777" w:rsidR="00E15CA5" w:rsidRDefault="00E15CA5" w:rsidP="007B3E13">
                    <w:pPr>
                      <w:jc w:val="center"/>
                      <w:rPr>
                        <w:color w:val="FF9900"/>
                        <w:szCs w:val="21"/>
                      </w:rPr>
                    </w:pPr>
                    <w:r>
                      <w:t>持有无限</w:t>
                    </w:r>
                    <w:proofErr w:type="gramStart"/>
                    <w:r>
                      <w:t>售条件</w:t>
                    </w:r>
                    <w:proofErr w:type="gramEnd"/>
                    <w:r>
                      <w:t>流通股的数量</w:t>
                    </w:r>
                  </w:p>
                </w:tc>
              </w:sdtContent>
            </w:sdt>
            <w:sdt>
              <w:sdtPr>
                <w:tag w:val="_PLD_e47ecf044feb4d66bbf8b08c1939d1be"/>
                <w:id w:val="38172639"/>
                <w:lock w:val="sdtLocked"/>
              </w:sdtPr>
              <w:sdtContent>
                <w:tc>
                  <w:tcPr>
                    <w:tcW w:w="1628" w:type="pct"/>
                    <w:gridSpan w:val="4"/>
                    <w:tcBorders>
                      <w:bottom w:val="single" w:sz="4" w:space="0" w:color="auto"/>
                    </w:tcBorders>
                    <w:shd w:val="clear" w:color="auto" w:fill="auto"/>
                    <w:vAlign w:val="center"/>
                  </w:tcPr>
                  <w:p w14:paraId="015EE633" w14:textId="77777777" w:rsidR="00E15CA5" w:rsidRDefault="00E15CA5" w:rsidP="007B3E13">
                    <w:pPr>
                      <w:jc w:val="center"/>
                      <w:rPr>
                        <w:color w:val="FF9900"/>
                        <w:szCs w:val="21"/>
                      </w:rPr>
                    </w:pPr>
                    <w:r>
                      <w:rPr>
                        <w:szCs w:val="21"/>
                      </w:rPr>
                      <w:t>股份种类</w:t>
                    </w:r>
                    <w:r>
                      <w:rPr>
                        <w:rFonts w:hint="eastAsia"/>
                        <w:szCs w:val="21"/>
                      </w:rPr>
                      <w:t>及数量</w:t>
                    </w:r>
                  </w:p>
                </w:tc>
              </w:sdtContent>
            </w:sdt>
          </w:tr>
          <w:tr w:rsidR="00E15CA5" w14:paraId="3FA6CF73" w14:textId="77777777" w:rsidTr="00B46709">
            <w:trPr>
              <w:cantSplit/>
            </w:trPr>
            <w:tc>
              <w:tcPr>
                <w:tcW w:w="1442" w:type="pct"/>
                <w:vMerge/>
                <w:shd w:val="clear" w:color="auto" w:fill="auto"/>
              </w:tcPr>
              <w:p w14:paraId="34F6B8D9" w14:textId="77777777" w:rsidR="00E15CA5" w:rsidRDefault="00E15CA5" w:rsidP="007B3E13">
                <w:pPr>
                  <w:rPr>
                    <w:color w:val="FF9900"/>
                    <w:szCs w:val="21"/>
                  </w:rPr>
                </w:pPr>
              </w:p>
            </w:tc>
            <w:tc>
              <w:tcPr>
                <w:tcW w:w="1930" w:type="pct"/>
                <w:gridSpan w:val="3"/>
                <w:vMerge/>
                <w:shd w:val="clear" w:color="auto" w:fill="auto"/>
              </w:tcPr>
              <w:p w14:paraId="781E1D01" w14:textId="77777777" w:rsidR="00E15CA5" w:rsidRDefault="00E15CA5" w:rsidP="007B3E13">
                <w:pPr>
                  <w:rPr>
                    <w:color w:val="FF9900"/>
                    <w:szCs w:val="21"/>
                  </w:rPr>
                </w:pPr>
              </w:p>
            </w:tc>
            <w:sdt>
              <w:sdtPr>
                <w:tag w:val="_PLD_f7e616ce5c4643508d260ea89d64166d"/>
                <w:id w:val="1607621794"/>
                <w:lock w:val="sdtLocked"/>
              </w:sdtPr>
              <w:sdtContent>
                <w:tc>
                  <w:tcPr>
                    <w:tcW w:w="852" w:type="pct"/>
                    <w:gridSpan w:val="3"/>
                    <w:shd w:val="clear" w:color="auto" w:fill="auto"/>
                    <w:vAlign w:val="center"/>
                  </w:tcPr>
                  <w:p w14:paraId="364BB274" w14:textId="77777777" w:rsidR="00E15CA5" w:rsidRDefault="00E15CA5" w:rsidP="007B3E13">
                    <w:pPr>
                      <w:jc w:val="center"/>
                      <w:rPr>
                        <w:color w:val="008000"/>
                        <w:szCs w:val="21"/>
                      </w:rPr>
                    </w:pPr>
                    <w:r>
                      <w:rPr>
                        <w:rFonts w:hint="eastAsia"/>
                      </w:rPr>
                      <w:t>股份</w:t>
                    </w:r>
                    <w:r>
                      <w:rPr>
                        <w:rFonts w:hint="eastAsia"/>
                        <w:szCs w:val="21"/>
                      </w:rPr>
                      <w:t>种类</w:t>
                    </w:r>
                  </w:p>
                </w:tc>
              </w:sdtContent>
            </w:sdt>
            <w:sdt>
              <w:sdtPr>
                <w:tag w:val="_PLD_487bbd1018cb477a9f8670280997f40a"/>
                <w:id w:val="-100878052"/>
                <w:lock w:val="sdtLocked"/>
              </w:sdtPr>
              <w:sdtContent>
                <w:tc>
                  <w:tcPr>
                    <w:tcW w:w="776" w:type="pct"/>
                    <w:shd w:val="clear" w:color="auto" w:fill="auto"/>
                  </w:tcPr>
                  <w:p w14:paraId="1109CA69" w14:textId="77777777" w:rsidR="00E15CA5" w:rsidRDefault="00E15CA5" w:rsidP="007B3E13">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1574079973"/>
              <w:lock w:val="sdtLocked"/>
              <w:placeholder>
                <w:docPart w:val="97A379EACB504E5D9729ECC19F8BA843"/>
              </w:placeholder>
            </w:sdtPr>
            <w:sdtContent>
              <w:tr w:rsidR="00E15CA5" w14:paraId="723C14C9" w14:textId="77777777" w:rsidTr="00B46709">
                <w:trPr>
                  <w:cantSplit/>
                </w:trPr>
                <w:tc>
                  <w:tcPr>
                    <w:tcW w:w="1442" w:type="pct"/>
                    <w:shd w:val="clear" w:color="auto" w:fill="auto"/>
                    <w:vAlign w:val="center"/>
                  </w:tcPr>
                  <w:p w14:paraId="7D71362E" w14:textId="77777777" w:rsidR="00E15CA5" w:rsidRDefault="00E15CA5" w:rsidP="007B3E13">
                    <w:pPr>
                      <w:rPr>
                        <w:szCs w:val="21"/>
                      </w:rPr>
                    </w:pPr>
                    <w:proofErr w:type="gramStart"/>
                    <w:r>
                      <w:t>赖振元</w:t>
                    </w:r>
                    <w:proofErr w:type="gramEnd"/>
                  </w:p>
                </w:tc>
                <w:tc>
                  <w:tcPr>
                    <w:tcW w:w="1930" w:type="pct"/>
                    <w:gridSpan w:val="3"/>
                    <w:shd w:val="clear" w:color="auto" w:fill="auto"/>
                    <w:vAlign w:val="center"/>
                  </w:tcPr>
                  <w:p w14:paraId="7B3886E2" w14:textId="77777777" w:rsidR="00E15CA5" w:rsidRDefault="00E15CA5" w:rsidP="007B3E13">
                    <w:pPr>
                      <w:jc w:val="right"/>
                      <w:rPr>
                        <w:szCs w:val="21"/>
                      </w:rPr>
                    </w:pPr>
                    <w:r>
                      <w:t>337,295,952</w:t>
                    </w:r>
                  </w:p>
                </w:tc>
                <w:sdt>
                  <w:sdtPr>
                    <w:rPr>
                      <w:bCs/>
                      <w:szCs w:val="21"/>
                    </w:rPr>
                    <w:alias w:val="前十名无限售条件股东期末持有流通股的种类"/>
                    <w:tag w:val="_GBC_fb300af0c4d04d89b24005af89c23e1d"/>
                    <w:id w:val="-98963181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429B75D3"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610404E1" w14:textId="77777777" w:rsidR="00E15CA5" w:rsidRDefault="00E15CA5" w:rsidP="007B3E13">
                    <w:pPr>
                      <w:jc w:val="right"/>
                      <w:rPr>
                        <w:szCs w:val="21"/>
                      </w:rPr>
                    </w:pPr>
                    <w:r>
                      <w:t>337,295,952</w:t>
                    </w:r>
                  </w:p>
                </w:tc>
              </w:tr>
            </w:sdtContent>
          </w:sdt>
          <w:sdt>
            <w:sdtPr>
              <w:rPr>
                <w:szCs w:val="21"/>
              </w:rPr>
              <w:alias w:val="前十名无限售条件股东持股情况"/>
              <w:tag w:val="_TUP_fbb7ecbdbece46e994afd8c8f94afcbf"/>
              <w:id w:val="-1316410775"/>
              <w:lock w:val="sdtLocked"/>
              <w:placeholder>
                <w:docPart w:val="97A379EACB504E5D9729ECC19F8BA843"/>
              </w:placeholder>
            </w:sdtPr>
            <w:sdtContent>
              <w:tr w:rsidR="00E15CA5" w14:paraId="7E012D3A" w14:textId="77777777" w:rsidTr="00B46709">
                <w:trPr>
                  <w:cantSplit/>
                </w:trPr>
                <w:tc>
                  <w:tcPr>
                    <w:tcW w:w="1442" w:type="pct"/>
                    <w:shd w:val="clear" w:color="auto" w:fill="auto"/>
                    <w:vAlign w:val="center"/>
                  </w:tcPr>
                  <w:p w14:paraId="05F65630" w14:textId="77777777" w:rsidR="00E15CA5" w:rsidRDefault="00E15CA5" w:rsidP="007B3E13">
                    <w:pPr>
                      <w:rPr>
                        <w:szCs w:val="21"/>
                      </w:rPr>
                    </w:pPr>
                    <w:r>
                      <w:t>赖朝辉</w:t>
                    </w:r>
                  </w:p>
                </w:tc>
                <w:tc>
                  <w:tcPr>
                    <w:tcW w:w="1930" w:type="pct"/>
                    <w:gridSpan w:val="3"/>
                    <w:shd w:val="clear" w:color="auto" w:fill="auto"/>
                    <w:vAlign w:val="center"/>
                  </w:tcPr>
                  <w:p w14:paraId="565529F5" w14:textId="77777777" w:rsidR="00E15CA5" w:rsidRDefault="00E15CA5" w:rsidP="007B3E13">
                    <w:pPr>
                      <w:jc w:val="right"/>
                      <w:rPr>
                        <w:szCs w:val="21"/>
                      </w:rPr>
                    </w:pPr>
                    <w:r>
                      <w:t>108,567,090</w:t>
                    </w:r>
                  </w:p>
                </w:tc>
                <w:sdt>
                  <w:sdtPr>
                    <w:rPr>
                      <w:bCs/>
                      <w:szCs w:val="21"/>
                    </w:rPr>
                    <w:alias w:val="前十名无限售条件股东期末持有流通股的种类"/>
                    <w:tag w:val="_GBC_fb300af0c4d04d89b24005af89c23e1d"/>
                    <w:id w:val="-61590376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1C377087"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15E49A53" w14:textId="77777777" w:rsidR="00E15CA5" w:rsidRDefault="00E15CA5" w:rsidP="007B3E13">
                    <w:pPr>
                      <w:jc w:val="right"/>
                      <w:rPr>
                        <w:szCs w:val="21"/>
                      </w:rPr>
                    </w:pPr>
                    <w:r>
                      <w:t>108,567,090</w:t>
                    </w:r>
                  </w:p>
                </w:tc>
              </w:tr>
            </w:sdtContent>
          </w:sdt>
          <w:sdt>
            <w:sdtPr>
              <w:rPr>
                <w:szCs w:val="21"/>
              </w:rPr>
              <w:alias w:val="前十名无限售条件股东持股情况"/>
              <w:tag w:val="_TUP_fbb7ecbdbece46e994afd8c8f94afcbf"/>
              <w:id w:val="-653535581"/>
              <w:lock w:val="sdtLocked"/>
              <w:placeholder>
                <w:docPart w:val="97A379EACB504E5D9729ECC19F8BA843"/>
              </w:placeholder>
            </w:sdtPr>
            <w:sdtContent>
              <w:tr w:rsidR="00E15CA5" w14:paraId="7DCDDAC9" w14:textId="77777777" w:rsidTr="00B46709">
                <w:trPr>
                  <w:cantSplit/>
                </w:trPr>
                <w:tc>
                  <w:tcPr>
                    <w:tcW w:w="1442" w:type="pct"/>
                    <w:shd w:val="clear" w:color="auto" w:fill="auto"/>
                    <w:vAlign w:val="center"/>
                  </w:tcPr>
                  <w:p w14:paraId="0E310A6D" w14:textId="77777777" w:rsidR="00E15CA5" w:rsidRDefault="00E15CA5" w:rsidP="007B3E13">
                    <w:pPr>
                      <w:rPr>
                        <w:szCs w:val="21"/>
                      </w:rPr>
                    </w:pPr>
                    <w:r>
                      <w:t>远</w:t>
                    </w:r>
                    <w:proofErr w:type="gramStart"/>
                    <w:r>
                      <w:t>瞳</w:t>
                    </w:r>
                    <w:proofErr w:type="gramEnd"/>
                    <w:r>
                      <w:t>（天津）私募基金管理有限公司－远</w:t>
                    </w:r>
                    <w:proofErr w:type="gramStart"/>
                    <w:r>
                      <w:t>瞳智赢</w:t>
                    </w:r>
                    <w:proofErr w:type="gramEnd"/>
                    <w:r>
                      <w:t>独享1号私募证券投资基金</w:t>
                    </w:r>
                  </w:p>
                </w:tc>
                <w:tc>
                  <w:tcPr>
                    <w:tcW w:w="1930" w:type="pct"/>
                    <w:gridSpan w:val="3"/>
                    <w:shd w:val="clear" w:color="auto" w:fill="auto"/>
                    <w:vAlign w:val="center"/>
                  </w:tcPr>
                  <w:p w14:paraId="0A69B0EC" w14:textId="77777777" w:rsidR="00E15CA5" w:rsidRDefault="00E15CA5" w:rsidP="007B3E13">
                    <w:pPr>
                      <w:jc w:val="right"/>
                      <w:rPr>
                        <w:szCs w:val="21"/>
                      </w:rPr>
                    </w:pPr>
                    <w:r>
                      <w:t>76,600,000</w:t>
                    </w:r>
                  </w:p>
                </w:tc>
                <w:sdt>
                  <w:sdtPr>
                    <w:rPr>
                      <w:bCs/>
                      <w:szCs w:val="21"/>
                    </w:rPr>
                    <w:alias w:val="前十名无限售条件股东期末持有流通股的种类"/>
                    <w:tag w:val="_GBC_fb300af0c4d04d89b24005af89c23e1d"/>
                    <w:id w:val="111688014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13B4FF7D"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21BA2944" w14:textId="77777777" w:rsidR="00E15CA5" w:rsidRDefault="00E15CA5" w:rsidP="007B3E13">
                    <w:pPr>
                      <w:jc w:val="right"/>
                      <w:rPr>
                        <w:szCs w:val="21"/>
                      </w:rPr>
                    </w:pPr>
                    <w:r>
                      <w:t>76,600,000</w:t>
                    </w:r>
                  </w:p>
                </w:tc>
              </w:tr>
            </w:sdtContent>
          </w:sdt>
          <w:sdt>
            <w:sdtPr>
              <w:rPr>
                <w:szCs w:val="21"/>
              </w:rPr>
              <w:alias w:val="前十名无限售条件股东持股情况"/>
              <w:tag w:val="_TUP_fbb7ecbdbece46e994afd8c8f94afcbf"/>
              <w:id w:val="-1423169741"/>
              <w:lock w:val="sdtLocked"/>
              <w:placeholder>
                <w:docPart w:val="97A379EACB504E5D9729ECC19F8BA843"/>
              </w:placeholder>
            </w:sdtPr>
            <w:sdtContent>
              <w:tr w:rsidR="00E15CA5" w14:paraId="590CB7CE" w14:textId="77777777" w:rsidTr="00B46709">
                <w:trPr>
                  <w:cantSplit/>
                </w:trPr>
                <w:tc>
                  <w:tcPr>
                    <w:tcW w:w="1442" w:type="pct"/>
                    <w:shd w:val="clear" w:color="auto" w:fill="auto"/>
                    <w:vAlign w:val="center"/>
                  </w:tcPr>
                  <w:p w14:paraId="5D4F3CFD" w14:textId="77777777" w:rsidR="00E15CA5" w:rsidRDefault="00E15CA5" w:rsidP="007B3E13">
                    <w:pPr>
                      <w:rPr>
                        <w:szCs w:val="21"/>
                      </w:rPr>
                    </w:pPr>
                    <w:r>
                      <w:t>郑桂香</w:t>
                    </w:r>
                  </w:p>
                </w:tc>
                <w:tc>
                  <w:tcPr>
                    <w:tcW w:w="1930" w:type="pct"/>
                    <w:gridSpan w:val="3"/>
                    <w:shd w:val="clear" w:color="auto" w:fill="auto"/>
                    <w:vAlign w:val="center"/>
                  </w:tcPr>
                  <w:p w14:paraId="43E3AC5F" w14:textId="77777777" w:rsidR="00E15CA5" w:rsidRDefault="00E15CA5" w:rsidP="007B3E13">
                    <w:pPr>
                      <w:jc w:val="right"/>
                      <w:rPr>
                        <w:szCs w:val="21"/>
                      </w:rPr>
                    </w:pPr>
                    <w:r>
                      <w:t>38,828,700</w:t>
                    </w:r>
                  </w:p>
                </w:tc>
                <w:sdt>
                  <w:sdtPr>
                    <w:rPr>
                      <w:bCs/>
                      <w:szCs w:val="21"/>
                    </w:rPr>
                    <w:alias w:val="前十名无限售条件股东期末持有流通股的种类"/>
                    <w:tag w:val="_GBC_fb300af0c4d04d89b24005af89c23e1d"/>
                    <w:id w:val="-170794583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10589906"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31F32CDC" w14:textId="77777777" w:rsidR="00E15CA5" w:rsidRDefault="00E15CA5" w:rsidP="007B3E13">
                    <w:pPr>
                      <w:jc w:val="right"/>
                      <w:rPr>
                        <w:szCs w:val="21"/>
                      </w:rPr>
                    </w:pPr>
                    <w:r>
                      <w:t>38,828,700</w:t>
                    </w:r>
                  </w:p>
                </w:tc>
              </w:tr>
            </w:sdtContent>
          </w:sdt>
          <w:sdt>
            <w:sdtPr>
              <w:rPr>
                <w:szCs w:val="21"/>
              </w:rPr>
              <w:alias w:val="前十名无限售条件股东持股情况"/>
              <w:tag w:val="_TUP_fbb7ecbdbece46e994afd8c8f94afcbf"/>
              <w:id w:val="-1793202580"/>
              <w:lock w:val="sdtLocked"/>
              <w:placeholder>
                <w:docPart w:val="97A379EACB504E5D9729ECC19F8BA843"/>
              </w:placeholder>
            </w:sdtPr>
            <w:sdtContent>
              <w:tr w:rsidR="00E15CA5" w14:paraId="35D112F2" w14:textId="77777777" w:rsidTr="00B46709">
                <w:trPr>
                  <w:cantSplit/>
                </w:trPr>
                <w:tc>
                  <w:tcPr>
                    <w:tcW w:w="1442" w:type="pct"/>
                    <w:shd w:val="clear" w:color="auto" w:fill="auto"/>
                    <w:vAlign w:val="center"/>
                  </w:tcPr>
                  <w:p w14:paraId="57F44967" w14:textId="77777777" w:rsidR="00E15CA5" w:rsidRDefault="00E15CA5" w:rsidP="007B3E13">
                    <w:pPr>
                      <w:rPr>
                        <w:szCs w:val="21"/>
                      </w:rPr>
                    </w:pPr>
                    <w:r>
                      <w:t>赖晔鋆</w:t>
                    </w:r>
                  </w:p>
                </w:tc>
                <w:tc>
                  <w:tcPr>
                    <w:tcW w:w="1930" w:type="pct"/>
                    <w:gridSpan w:val="3"/>
                    <w:shd w:val="clear" w:color="auto" w:fill="auto"/>
                    <w:vAlign w:val="center"/>
                  </w:tcPr>
                  <w:p w14:paraId="51B0E004" w14:textId="77777777" w:rsidR="00E15CA5" w:rsidRDefault="00E15CA5" w:rsidP="007B3E13">
                    <w:pPr>
                      <w:jc w:val="right"/>
                      <w:rPr>
                        <w:szCs w:val="21"/>
                      </w:rPr>
                    </w:pPr>
                    <w:r>
                      <w:t>15,794,198</w:t>
                    </w:r>
                  </w:p>
                </w:tc>
                <w:sdt>
                  <w:sdtPr>
                    <w:rPr>
                      <w:bCs/>
                      <w:szCs w:val="21"/>
                    </w:rPr>
                    <w:alias w:val="前十名无限售条件股东期末持有流通股的种类"/>
                    <w:tag w:val="_GBC_fb300af0c4d04d89b24005af89c23e1d"/>
                    <w:id w:val="50240956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098ECD00"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465B40C8" w14:textId="77777777" w:rsidR="00E15CA5" w:rsidRDefault="00E15CA5" w:rsidP="007B3E13">
                    <w:pPr>
                      <w:jc w:val="right"/>
                      <w:rPr>
                        <w:szCs w:val="21"/>
                      </w:rPr>
                    </w:pPr>
                    <w:r>
                      <w:t>15,794,198</w:t>
                    </w:r>
                  </w:p>
                </w:tc>
              </w:tr>
            </w:sdtContent>
          </w:sdt>
          <w:sdt>
            <w:sdtPr>
              <w:rPr>
                <w:szCs w:val="21"/>
              </w:rPr>
              <w:alias w:val="前十名无限售条件股东持股情况"/>
              <w:tag w:val="_TUP_fbb7ecbdbece46e994afd8c8f94afcbf"/>
              <w:id w:val="1100448292"/>
              <w:lock w:val="sdtLocked"/>
              <w:placeholder>
                <w:docPart w:val="97A379EACB504E5D9729ECC19F8BA843"/>
              </w:placeholder>
            </w:sdtPr>
            <w:sdtContent>
              <w:tr w:rsidR="00E15CA5" w14:paraId="3D36EA05" w14:textId="77777777" w:rsidTr="00B46709">
                <w:trPr>
                  <w:cantSplit/>
                </w:trPr>
                <w:tc>
                  <w:tcPr>
                    <w:tcW w:w="1442" w:type="pct"/>
                    <w:shd w:val="clear" w:color="auto" w:fill="auto"/>
                    <w:vAlign w:val="center"/>
                  </w:tcPr>
                  <w:p w14:paraId="30D0A309" w14:textId="77777777" w:rsidR="00E15CA5" w:rsidRDefault="00E15CA5" w:rsidP="007B3E13">
                    <w:pPr>
                      <w:rPr>
                        <w:szCs w:val="21"/>
                      </w:rPr>
                    </w:pPr>
                    <w:r>
                      <w:t>上海盎泽私募基金管理有限公司－</w:t>
                    </w:r>
                    <w:proofErr w:type="gramStart"/>
                    <w:r>
                      <w:t>盎</w:t>
                    </w:r>
                    <w:proofErr w:type="gramEnd"/>
                    <w:r>
                      <w:t>泽大成一号私募证券投资基金</w:t>
                    </w:r>
                  </w:p>
                </w:tc>
                <w:tc>
                  <w:tcPr>
                    <w:tcW w:w="1930" w:type="pct"/>
                    <w:gridSpan w:val="3"/>
                    <w:shd w:val="clear" w:color="auto" w:fill="auto"/>
                    <w:vAlign w:val="center"/>
                  </w:tcPr>
                  <w:p w14:paraId="4F0B50EF" w14:textId="77777777" w:rsidR="00E15CA5" w:rsidRDefault="00E15CA5" w:rsidP="007B3E13">
                    <w:pPr>
                      <w:jc w:val="right"/>
                      <w:rPr>
                        <w:szCs w:val="21"/>
                      </w:rPr>
                    </w:pPr>
                    <w:r>
                      <w:t>15,300,000</w:t>
                    </w:r>
                  </w:p>
                </w:tc>
                <w:sdt>
                  <w:sdtPr>
                    <w:rPr>
                      <w:bCs/>
                      <w:szCs w:val="21"/>
                    </w:rPr>
                    <w:alias w:val="前十名无限售条件股东期末持有流通股的种类"/>
                    <w:tag w:val="_GBC_fb300af0c4d04d89b24005af89c23e1d"/>
                    <w:id w:val="92638556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002CB14D"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4D9A8D98" w14:textId="77777777" w:rsidR="00E15CA5" w:rsidRDefault="00E15CA5" w:rsidP="007B3E13">
                    <w:pPr>
                      <w:jc w:val="right"/>
                      <w:rPr>
                        <w:szCs w:val="21"/>
                      </w:rPr>
                    </w:pPr>
                    <w:r>
                      <w:t>15,300,000</w:t>
                    </w:r>
                  </w:p>
                </w:tc>
              </w:tr>
            </w:sdtContent>
          </w:sdt>
          <w:sdt>
            <w:sdtPr>
              <w:rPr>
                <w:szCs w:val="21"/>
              </w:rPr>
              <w:alias w:val="前十名无限售条件股东持股情况"/>
              <w:tag w:val="_TUP_fbb7ecbdbece46e994afd8c8f94afcbf"/>
              <w:id w:val="2077084999"/>
              <w:lock w:val="sdtLocked"/>
              <w:placeholder>
                <w:docPart w:val="97A379EACB504E5D9729ECC19F8BA843"/>
              </w:placeholder>
            </w:sdtPr>
            <w:sdtContent>
              <w:tr w:rsidR="00E15CA5" w14:paraId="68BCDE97" w14:textId="77777777" w:rsidTr="00B46709">
                <w:trPr>
                  <w:cantSplit/>
                </w:trPr>
                <w:tc>
                  <w:tcPr>
                    <w:tcW w:w="1442" w:type="pct"/>
                    <w:shd w:val="clear" w:color="auto" w:fill="auto"/>
                    <w:vAlign w:val="center"/>
                  </w:tcPr>
                  <w:p w14:paraId="7EBC95F5" w14:textId="77777777" w:rsidR="00E15CA5" w:rsidRDefault="00E15CA5" w:rsidP="007B3E13">
                    <w:pPr>
                      <w:rPr>
                        <w:szCs w:val="21"/>
                      </w:rPr>
                    </w:pPr>
                    <w:r>
                      <w:t>张莹</w:t>
                    </w:r>
                  </w:p>
                </w:tc>
                <w:tc>
                  <w:tcPr>
                    <w:tcW w:w="1930" w:type="pct"/>
                    <w:gridSpan w:val="3"/>
                    <w:shd w:val="clear" w:color="auto" w:fill="auto"/>
                    <w:vAlign w:val="center"/>
                  </w:tcPr>
                  <w:p w14:paraId="23D1D789" w14:textId="77777777" w:rsidR="00E15CA5" w:rsidRDefault="00E15CA5" w:rsidP="007B3E13">
                    <w:pPr>
                      <w:jc w:val="right"/>
                      <w:rPr>
                        <w:szCs w:val="21"/>
                      </w:rPr>
                    </w:pPr>
                    <w:r>
                      <w:t>13,957,678</w:t>
                    </w:r>
                  </w:p>
                </w:tc>
                <w:sdt>
                  <w:sdtPr>
                    <w:rPr>
                      <w:bCs/>
                      <w:szCs w:val="21"/>
                    </w:rPr>
                    <w:alias w:val="前十名无限售条件股东期末持有流通股的种类"/>
                    <w:tag w:val="_GBC_fb300af0c4d04d89b24005af89c23e1d"/>
                    <w:id w:val="-5739536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44465C3D"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5A4D7636" w14:textId="77777777" w:rsidR="00E15CA5" w:rsidRDefault="00E15CA5" w:rsidP="007B3E13">
                    <w:pPr>
                      <w:jc w:val="right"/>
                      <w:rPr>
                        <w:szCs w:val="21"/>
                      </w:rPr>
                    </w:pPr>
                    <w:r>
                      <w:t>13,957,678</w:t>
                    </w:r>
                  </w:p>
                </w:tc>
              </w:tr>
            </w:sdtContent>
          </w:sdt>
          <w:sdt>
            <w:sdtPr>
              <w:rPr>
                <w:szCs w:val="21"/>
              </w:rPr>
              <w:alias w:val="前十名无限售条件股东持股情况"/>
              <w:tag w:val="_TUP_fbb7ecbdbece46e994afd8c8f94afcbf"/>
              <w:id w:val="-762150009"/>
              <w:lock w:val="sdtLocked"/>
              <w:placeholder>
                <w:docPart w:val="97A379EACB504E5D9729ECC19F8BA843"/>
              </w:placeholder>
            </w:sdtPr>
            <w:sdtContent>
              <w:tr w:rsidR="00E15CA5" w14:paraId="53B8BB7F" w14:textId="77777777" w:rsidTr="00B46709">
                <w:trPr>
                  <w:cantSplit/>
                </w:trPr>
                <w:tc>
                  <w:tcPr>
                    <w:tcW w:w="1442" w:type="pct"/>
                    <w:shd w:val="clear" w:color="auto" w:fill="auto"/>
                    <w:vAlign w:val="center"/>
                  </w:tcPr>
                  <w:p w14:paraId="30B4330E" w14:textId="77777777" w:rsidR="00E15CA5" w:rsidRDefault="00E15CA5" w:rsidP="007B3E13">
                    <w:pPr>
                      <w:rPr>
                        <w:szCs w:val="21"/>
                      </w:rPr>
                    </w:pPr>
                    <w:r>
                      <w:t>中国银行股份有限公司－上投摩根远见两年持有期混合型证券投资基金</w:t>
                    </w:r>
                  </w:p>
                </w:tc>
                <w:tc>
                  <w:tcPr>
                    <w:tcW w:w="1930" w:type="pct"/>
                    <w:gridSpan w:val="3"/>
                    <w:shd w:val="clear" w:color="auto" w:fill="auto"/>
                    <w:vAlign w:val="center"/>
                  </w:tcPr>
                  <w:p w14:paraId="0C175EA8" w14:textId="77777777" w:rsidR="00E15CA5" w:rsidRDefault="00E15CA5" w:rsidP="007B3E13">
                    <w:pPr>
                      <w:jc w:val="right"/>
                      <w:rPr>
                        <w:szCs w:val="21"/>
                      </w:rPr>
                    </w:pPr>
                    <w:r>
                      <w:t>13,848,661</w:t>
                    </w:r>
                  </w:p>
                </w:tc>
                <w:sdt>
                  <w:sdtPr>
                    <w:rPr>
                      <w:bCs/>
                      <w:szCs w:val="21"/>
                    </w:rPr>
                    <w:alias w:val="前十名无限售条件股东期末持有流通股的种类"/>
                    <w:tag w:val="_GBC_fb300af0c4d04d89b24005af89c23e1d"/>
                    <w:id w:val="-209052288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7796F9D7"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75FBB0C0" w14:textId="77777777" w:rsidR="00E15CA5" w:rsidRDefault="00E15CA5" w:rsidP="007B3E13">
                    <w:pPr>
                      <w:jc w:val="right"/>
                      <w:rPr>
                        <w:szCs w:val="21"/>
                      </w:rPr>
                    </w:pPr>
                    <w:r>
                      <w:t>13,848,661</w:t>
                    </w:r>
                  </w:p>
                </w:tc>
              </w:tr>
            </w:sdtContent>
          </w:sdt>
          <w:sdt>
            <w:sdtPr>
              <w:rPr>
                <w:szCs w:val="21"/>
              </w:rPr>
              <w:alias w:val="前十名无限售条件股东持股情况"/>
              <w:tag w:val="_TUP_fbb7ecbdbece46e994afd8c8f94afcbf"/>
              <w:id w:val="965082068"/>
              <w:lock w:val="sdtLocked"/>
              <w:placeholder>
                <w:docPart w:val="97A379EACB504E5D9729ECC19F8BA843"/>
              </w:placeholder>
            </w:sdtPr>
            <w:sdtContent>
              <w:tr w:rsidR="00E15CA5" w14:paraId="1903C658" w14:textId="77777777" w:rsidTr="00B46709">
                <w:trPr>
                  <w:cantSplit/>
                </w:trPr>
                <w:tc>
                  <w:tcPr>
                    <w:tcW w:w="1442" w:type="pct"/>
                    <w:shd w:val="clear" w:color="auto" w:fill="auto"/>
                    <w:vAlign w:val="center"/>
                  </w:tcPr>
                  <w:p w14:paraId="70FDD9D1" w14:textId="77777777" w:rsidR="00E15CA5" w:rsidRDefault="00E15CA5" w:rsidP="007B3E13">
                    <w:pPr>
                      <w:rPr>
                        <w:szCs w:val="21"/>
                      </w:rPr>
                    </w:pPr>
                    <w:r>
                      <w:t>中国农业银行股份有限公司－上投摩根新兴动力混合型证券投资基金</w:t>
                    </w:r>
                  </w:p>
                </w:tc>
                <w:tc>
                  <w:tcPr>
                    <w:tcW w:w="1930" w:type="pct"/>
                    <w:gridSpan w:val="3"/>
                    <w:shd w:val="clear" w:color="auto" w:fill="auto"/>
                    <w:vAlign w:val="center"/>
                  </w:tcPr>
                  <w:p w14:paraId="559A093B" w14:textId="77777777" w:rsidR="00E15CA5" w:rsidRDefault="00E15CA5" w:rsidP="007B3E13">
                    <w:pPr>
                      <w:jc w:val="right"/>
                      <w:rPr>
                        <w:szCs w:val="21"/>
                      </w:rPr>
                    </w:pPr>
                    <w:r>
                      <w:t>11,913,031</w:t>
                    </w:r>
                  </w:p>
                </w:tc>
                <w:sdt>
                  <w:sdtPr>
                    <w:rPr>
                      <w:bCs/>
                      <w:szCs w:val="21"/>
                    </w:rPr>
                    <w:alias w:val="前十名无限售条件股东期末持有流通股的种类"/>
                    <w:tag w:val="_GBC_fb300af0c4d04d89b24005af89c23e1d"/>
                    <w:id w:val="64878453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11610244"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51A09869" w14:textId="77777777" w:rsidR="00E15CA5" w:rsidRDefault="00E15CA5" w:rsidP="007B3E13">
                    <w:pPr>
                      <w:jc w:val="right"/>
                      <w:rPr>
                        <w:szCs w:val="21"/>
                      </w:rPr>
                    </w:pPr>
                    <w:r>
                      <w:t>11,913,031</w:t>
                    </w:r>
                  </w:p>
                </w:tc>
              </w:tr>
            </w:sdtContent>
          </w:sdt>
          <w:sdt>
            <w:sdtPr>
              <w:rPr>
                <w:szCs w:val="21"/>
              </w:rPr>
              <w:alias w:val="前十名无限售条件股东持股情况"/>
              <w:tag w:val="_TUP_fbb7ecbdbece46e994afd8c8f94afcbf"/>
              <w:id w:val="-1198541774"/>
              <w:lock w:val="sdtLocked"/>
              <w:placeholder>
                <w:docPart w:val="97A379EACB504E5D9729ECC19F8BA843"/>
              </w:placeholder>
            </w:sdtPr>
            <w:sdtContent>
              <w:tr w:rsidR="00E15CA5" w14:paraId="75B5CE95" w14:textId="77777777" w:rsidTr="00B46709">
                <w:trPr>
                  <w:cantSplit/>
                </w:trPr>
                <w:tc>
                  <w:tcPr>
                    <w:tcW w:w="1442" w:type="pct"/>
                    <w:shd w:val="clear" w:color="auto" w:fill="auto"/>
                    <w:vAlign w:val="center"/>
                  </w:tcPr>
                  <w:p w14:paraId="40DCDB69" w14:textId="77777777" w:rsidR="00E15CA5" w:rsidRDefault="00E15CA5" w:rsidP="007B3E13">
                    <w:pPr>
                      <w:rPr>
                        <w:szCs w:val="21"/>
                      </w:rPr>
                    </w:pPr>
                    <w:r>
                      <w:t>崔建华</w:t>
                    </w:r>
                  </w:p>
                </w:tc>
                <w:tc>
                  <w:tcPr>
                    <w:tcW w:w="1930" w:type="pct"/>
                    <w:gridSpan w:val="3"/>
                    <w:shd w:val="clear" w:color="auto" w:fill="auto"/>
                    <w:vAlign w:val="center"/>
                  </w:tcPr>
                  <w:p w14:paraId="73DA22E2" w14:textId="77777777" w:rsidR="00E15CA5" w:rsidRDefault="00E15CA5" w:rsidP="007B3E13">
                    <w:pPr>
                      <w:jc w:val="right"/>
                      <w:rPr>
                        <w:szCs w:val="21"/>
                      </w:rPr>
                    </w:pPr>
                    <w:r>
                      <w:t>10,470,000</w:t>
                    </w:r>
                  </w:p>
                </w:tc>
                <w:sdt>
                  <w:sdtPr>
                    <w:rPr>
                      <w:bCs/>
                      <w:szCs w:val="21"/>
                    </w:rPr>
                    <w:alias w:val="前十名无限售条件股东期末持有流通股的种类"/>
                    <w:tag w:val="_GBC_fb300af0c4d04d89b24005af89c23e1d"/>
                    <w:id w:val="147571995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2" w:type="pct"/>
                        <w:gridSpan w:val="3"/>
                        <w:shd w:val="clear" w:color="auto" w:fill="auto"/>
                        <w:vAlign w:val="center"/>
                      </w:tcPr>
                      <w:p w14:paraId="12792CD8" w14:textId="77777777" w:rsidR="00E15CA5" w:rsidRDefault="00E15CA5" w:rsidP="007B3E13">
                        <w:pPr>
                          <w:jc w:val="center"/>
                          <w:rPr>
                            <w:bCs/>
                            <w:szCs w:val="21"/>
                          </w:rPr>
                        </w:pPr>
                        <w:r>
                          <w:rPr>
                            <w:bCs/>
                            <w:color w:val="auto"/>
                            <w:szCs w:val="21"/>
                          </w:rPr>
                          <w:t>人民币普通股</w:t>
                        </w:r>
                      </w:p>
                    </w:tc>
                  </w:sdtContent>
                </w:sdt>
                <w:tc>
                  <w:tcPr>
                    <w:tcW w:w="776" w:type="pct"/>
                    <w:shd w:val="clear" w:color="auto" w:fill="auto"/>
                    <w:vAlign w:val="center"/>
                  </w:tcPr>
                  <w:p w14:paraId="4DBA0DF2" w14:textId="77777777" w:rsidR="00E15CA5" w:rsidRDefault="00E15CA5" w:rsidP="007B3E13">
                    <w:pPr>
                      <w:jc w:val="right"/>
                      <w:rPr>
                        <w:szCs w:val="21"/>
                      </w:rPr>
                    </w:pPr>
                    <w:r>
                      <w:t>10,470,000</w:t>
                    </w:r>
                  </w:p>
                </w:tc>
              </w:tr>
            </w:sdtContent>
          </w:sdt>
          <w:tr w:rsidR="00E15CA5" w14:paraId="5818EF23" w14:textId="77777777" w:rsidTr="00B46709">
            <w:trPr>
              <w:cantSplit/>
              <w:trHeight w:val="623"/>
            </w:trPr>
            <w:sdt>
              <w:sdtPr>
                <w:tag w:val="_PLD_10b485843d21471e9ef8eb315807315e"/>
                <w:id w:val="973804419"/>
                <w:lock w:val="sdtLocked"/>
              </w:sdtPr>
              <w:sdtContent>
                <w:tc>
                  <w:tcPr>
                    <w:tcW w:w="1442" w:type="pct"/>
                    <w:shd w:val="clear" w:color="auto" w:fill="auto"/>
                  </w:tcPr>
                  <w:p w14:paraId="5AC329E1" w14:textId="77777777" w:rsidR="00E15CA5" w:rsidRDefault="00E15CA5" w:rsidP="00E15CA5">
                    <w:pPr>
                      <w:rPr>
                        <w:szCs w:val="21"/>
                      </w:rPr>
                    </w:pPr>
                    <w:r>
                      <w:rPr>
                        <w:szCs w:val="21"/>
                      </w:rPr>
                      <w:t>上述股东关联关系或一致行动的说明</w:t>
                    </w:r>
                  </w:p>
                </w:tc>
              </w:sdtContent>
            </w:sdt>
            <w:tc>
              <w:tcPr>
                <w:tcW w:w="3558" w:type="pct"/>
                <w:gridSpan w:val="7"/>
                <w:shd w:val="clear" w:color="auto" w:fill="auto"/>
                <w:vAlign w:val="center"/>
              </w:tcPr>
              <w:p w14:paraId="0C2A9168" w14:textId="601E669B" w:rsidR="00E15CA5" w:rsidRDefault="00E15CA5" w:rsidP="00E15CA5">
                <w:pPr>
                  <w:rPr>
                    <w:szCs w:val="21"/>
                  </w:rPr>
                </w:pPr>
                <w:r>
                  <w:t>前十位股东之间，赖振元和郑桂香为夫妻关系，赖振元和赖晔鋆为父女关系，赖振元和赖朝辉为父子关系。除前述情况外，未知前十名股东中其他股东之间是否存在关联关系，也未知其相互之间是否属于《上市公司持股变动信息管理办法》规定的一致行动人。</w:t>
                </w:r>
              </w:p>
            </w:tc>
          </w:tr>
          <w:tr w:rsidR="00E15CA5" w14:paraId="6621D7A0" w14:textId="77777777" w:rsidTr="00B46709">
            <w:trPr>
              <w:cantSplit/>
            </w:trPr>
            <w:tc>
              <w:tcPr>
                <w:tcW w:w="1442" w:type="pct"/>
                <w:shd w:val="clear" w:color="auto" w:fill="auto"/>
              </w:tcPr>
              <w:sdt>
                <w:sdtPr>
                  <w:rPr>
                    <w:rFonts w:cs="宋体" w:hint="eastAsia"/>
                    <w:szCs w:val="21"/>
                  </w:rPr>
                  <w:tag w:val="_PLD_d90e8262785246a4b746422a4bd0f230"/>
                  <w:id w:val="-1024321408"/>
                  <w:lock w:val="sdtLocked"/>
                </w:sdtPr>
                <w:sdtContent>
                  <w:p w14:paraId="4F9AFFEF" w14:textId="77777777" w:rsidR="00E15CA5" w:rsidRDefault="00E15CA5" w:rsidP="00E15CA5">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558" w:type="pct"/>
                <w:gridSpan w:val="7"/>
                <w:shd w:val="clear" w:color="auto" w:fill="auto"/>
                <w:vAlign w:val="center"/>
              </w:tcPr>
              <w:p w14:paraId="08595516" w14:textId="095329A5" w:rsidR="00E15CA5" w:rsidRDefault="00E15CA5" w:rsidP="00E15CA5">
                <w:pPr>
                  <w:rPr>
                    <w:szCs w:val="21"/>
                  </w:rPr>
                </w:pPr>
                <w:r>
                  <w:t>无</w:t>
                </w:r>
              </w:p>
            </w:tc>
          </w:tr>
        </w:tbl>
        <w:p w14:paraId="15DFE140" w14:textId="77777777" w:rsidR="0047483A" w:rsidRDefault="00000000">
          <w:pPr>
            <w:ind w:rightChars="-662" w:right="-1390"/>
            <w:rPr>
              <w:color w:val="auto"/>
            </w:rPr>
          </w:pPr>
        </w:p>
      </w:sdtContent>
    </w:sdt>
    <w:bookmarkEnd w:id="13" w:displacedByCustomXml="prev"/>
    <w:p w14:paraId="7E389D89" w14:textId="55A1EC30" w:rsidR="0047483A" w:rsidRDefault="0047483A" w:rsidP="00E15CA5">
      <w:bookmarkStart w:id="15" w:name="_Hlk97034713"/>
      <w:bookmarkStart w:id="16" w:name="_Hlk97717143"/>
      <w:bookmarkEnd w:id="14"/>
      <w:bookmarkEnd w:id="15"/>
    </w:p>
    <w:bookmarkEnd w:id="16" w:displacedByCustomXml="next"/>
    <w:bookmarkStart w:id="17" w:name="_Toc493164699" w:displacedByCustomXml="next"/>
    <w:bookmarkStart w:id="18" w:name="_Hlk97717217" w:displacedByCustomXml="next"/>
    <w:bookmarkStart w:id="19"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14:paraId="5957FFF3" w14:textId="70D9F67D" w:rsidR="0047483A" w:rsidRDefault="003D2E27" w:rsidP="00B46709">
          <w:pPr>
            <w:pStyle w:val="10"/>
            <w:numPr>
              <w:ilvl w:val="0"/>
              <w:numId w:val="2"/>
            </w:numPr>
            <w:tabs>
              <w:tab w:val="left" w:pos="434"/>
              <w:tab w:val="left" w:pos="882"/>
            </w:tabs>
            <w:spacing w:beforeLines="50" w:before="156" w:after="0" w:line="360" w:lineRule="auto"/>
            <w:rPr>
              <w:sz w:val="21"/>
              <w:szCs w:val="21"/>
            </w:rPr>
          </w:pPr>
          <w:r>
            <w:rPr>
              <w:rFonts w:hint="eastAsia"/>
              <w:sz w:val="21"/>
              <w:szCs w:val="21"/>
            </w:rPr>
            <w:t>其他提醒</w:t>
          </w:r>
          <w:r>
            <w:rPr>
              <w:sz w:val="21"/>
              <w:szCs w:val="21"/>
            </w:rPr>
            <w:t>事项</w:t>
          </w:r>
          <w:bookmarkEnd w:id="17"/>
        </w:p>
        <w:p w14:paraId="2002FC79" w14:textId="77777777" w:rsidR="0047483A" w:rsidRDefault="003D2E27">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Content>
            <w:p w14:paraId="2D9C76B7" w14:textId="2D6CB9FF" w:rsidR="0047483A" w:rsidRDefault="003D2E27">
              <w:r>
                <w:fldChar w:fldCharType="begin"/>
              </w:r>
              <w:r w:rsidR="00B46709">
                <w:instrText xml:space="preserve"> MACROBUTTON  SnrToggleCheckbox √适用 </w:instrText>
              </w:r>
              <w:r>
                <w:fldChar w:fldCharType="end"/>
              </w:r>
              <w:r>
                <w:fldChar w:fldCharType="begin"/>
              </w:r>
              <w:r w:rsidR="00B46709">
                <w:instrText xml:space="preserve"> MACROBUTTON  SnrToggleCheckbox □不适用 </w:instrText>
              </w:r>
              <w:r>
                <w:fldChar w:fldCharType="end"/>
              </w:r>
            </w:p>
          </w:sdtContent>
        </w:sdt>
        <w:sdt>
          <w:sdtPr>
            <w:rPr>
              <w:rFonts w:ascii="宋体" w:hAnsi="宋体"/>
              <w:color w:val="000000"/>
              <w:kern w:val="0"/>
              <w:szCs w:val="21"/>
            </w:rPr>
            <w:alias w:val="其他提醒事项"/>
            <w:tag w:val="_GBC_cb4db1a384f7400c8d313c8de93ed7e0"/>
            <w:id w:val="462702406"/>
            <w:lock w:val="sdtLocked"/>
            <w:placeholder>
              <w:docPart w:val="GBC22222222222222222222222222222"/>
            </w:placeholder>
          </w:sdtPr>
          <w:sdtContent>
            <w:p w14:paraId="319A08F5" w14:textId="2872A629" w:rsidR="008207F0" w:rsidRPr="008207F0" w:rsidRDefault="008207F0" w:rsidP="008207F0">
              <w:pPr>
                <w:pStyle w:val="aff5"/>
                <w:ind w:firstLineChars="200" w:firstLine="420"/>
                <w:rPr>
                  <w:rFonts w:ascii="宋体" w:hAnsi="宋体"/>
                  <w:color w:val="000000"/>
                  <w:kern w:val="0"/>
                  <w:szCs w:val="21"/>
                </w:rPr>
              </w:pPr>
              <w:r w:rsidRPr="008207F0">
                <w:rPr>
                  <w:rFonts w:ascii="宋体" w:hAnsi="宋体" w:hint="eastAsia"/>
                  <w:color w:val="000000"/>
                  <w:kern w:val="0"/>
                  <w:szCs w:val="21"/>
                </w:rPr>
                <w:t>公司尚未履行结束的单个重大诉讼、仲裁事项详细请参见公司</w:t>
              </w:r>
              <w:r w:rsidRPr="008207F0">
                <w:rPr>
                  <w:rFonts w:ascii="宋体" w:hAnsi="宋体"/>
                  <w:color w:val="000000"/>
                  <w:kern w:val="0"/>
                  <w:szCs w:val="21"/>
                </w:rPr>
                <w:t>202</w:t>
              </w:r>
              <w:r>
                <w:rPr>
                  <w:rFonts w:ascii="宋体" w:hAnsi="宋体"/>
                  <w:color w:val="000000"/>
                  <w:kern w:val="0"/>
                  <w:szCs w:val="21"/>
                </w:rPr>
                <w:t>2</w:t>
              </w:r>
              <w:r w:rsidRPr="008207F0">
                <w:rPr>
                  <w:rFonts w:ascii="宋体" w:hAnsi="宋体"/>
                  <w:color w:val="000000"/>
                  <w:kern w:val="0"/>
                  <w:szCs w:val="21"/>
                </w:rPr>
                <w:t>年度报告“第六节重要</w:t>
              </w:r>
              <w:r w:rsidRPr="008207F0">
                <w:rPr>
                  <w:rFonts w:ascii="宋体" w:hAnsi="宋体"/>
                  <w:color w:val="000000"/>
                  <w:kern w:val="0"/>
                  <w:szCs w:val="21"/>
                </w:rPr>
                <w:lastRenderedPageBreak/>
                <w:t>事项”中的“九、重大诉讼、仲裁事项”。</w:t>
              </w:r>
            </w:p>
            <w:p w14:paraId="552CF4DB" w14:textId="2FEBE3C2" w:rsidR="0047483A" w:rsidRPr="004E46C2" w:rsidRDefault="008207F0" w:rsidP="008207F0">
              <w:pPr>
                <w:pStyle w:val="aff5"/>
                <w:ind w:firstLineChars="200" w:firstLine="420"/>
                <w:rPr>
                  <w:rFonts w:ascii="宋体" w:hAnsi="宋体"/>
                  <w:color w:val="000000"/>
                  <w:kern w:val="0"/>
                  <w:szCs w:val="21"/>
                </w:rPr>
              </w:pPr>
              <w:r w:rsidRPr="008207F0">
                <w:rPr>
                  <w:rFonts w:ascii="宋体" w:hAnsi="宋体" w:hint="eastAsia"/>
                  <w:color w:val="000000"/>
                  <w:kern w:val="0"/>
                  <w:szCs w:val="21"/>
                </w:rPr>
                <w:t>截至一季度末，公司新承接业务量</w:t>
              </w:r>
              <w:r w:rsidRPr="00D94144">
                <w:rPr>
                  <w:rFonts w:ascii="宋体" w:hAnsi="宋体"/>
                  <w:color w:val="000000"/>
                  <w:kern w:val="0"/>
                  <w:szCs w:val="21"/>
                </w:rPr>
                <w:t>2</w:t>
              </w:r>
              <w:r w:rsidR="00D94144" w:rsidRPr="00D94144">
                <w:rPr>
                  <w:rFonts w:ascii="宋体" w:hAnsi="宋体"/>
                  <w:color w:val="000000"/>
                  <w:kern w:val="0"/>
                  <w:szCs w:val="21"/>
                </w:rPr>
                <w:t>1.18</w:t>
              </w:r>
              <w:r w:rsidRPr="008207F0">
                <w:rPr>
                  <w:rFonts w:ascii="宋体" w:hAnsi="宋体"/>
                  <w:color w:val="000000"/>
                  <w:kern w:val="0"/>
                  <w:szCs w:val="21"/>
                </w:rPr>
                <w:t>亿元。单个合同金额超过人民币2亿元的，公司已通过临时公告形式及时披露。</w:t>
              </w:r>
            </w:p>
          </w:sdtContent>
        </w:sdt>
      </w:sdtContent>
    </w:sdt>
    <w:bookmarkEnd w:id="18" w:displacedByCustomXml="prev"/>
    <w:bookmarkEnd w:id="19" w:displacedByCustomXml="prev"/>
    <w:p w14:paraId="03C840C1" w14:textId="5EF3C321" w:rsidR="0047483A" w:rsidRDefault="003D2E27">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0" w:name="_Hlk83901855" w:displacedByCustomXml="next"/>
    <w:bookmarkStart w:id="21" w:name="_Hlk83901321" w:displacedByCustomXml="next"/>
    <w:bookmarkStart w:id="22"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14:paraId="182F7BE0" w14:textId="6C30F2A7" w:rsidR="0047483A" w:rsidRDefault="003D2E27" w:rsidP="00D9684A">
          <w:pPr>
            <w:pStyle w:val="2"/>
            <w:numPr>
              <w:ilvl w:val="0"/>
              <w:numId w:val="29"/>
            </w:numPr>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Content>
            <w:p w14:paraId="4891C06C" w14:textId="3F28452D" w:rsidR="0047483A" w:rsidRDefault="003D2E2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 w:displacedByCustomXml="prev"/>
    <w:bookmarkEnd w:id="21" w:displacedByCustomXml="prev"/>
    <w:bookmarkEnd w:id="22" w:displacedByCustomXml="prev"/>
    <w:p w14:paraId="3468E25D" w14:textId="77777777" w:rsidR="0047483A" w:rsidRDefault="003D2E27" w:rsidP="00D9684A">
      <w:pPr>
        <w:pStyle w:val="2"/>
        <w:numPr>
          <w:ilvl w:val="0"/>
          <w:numId w:val="29"/>
        </w:numPr>
      </w:pPr>
      <w:bookmarkStart w:id="23" w:name="_Hlk97717267"/>
      <w:r>
        <w:rPr>
          <w:rFonts w:hint="eastAsia"/>
        </w:rPr>
        <w:t>财务报表</w:t>
      </w:r>
    </w:p>
    <w:bookmarkEnd w:id="23" w:displacedByCustomXml="next"/>
    <w:bookmarkStart w:id="24" w:name="_Hlk3554658" w:displacedByCustomXml="next"/>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36C0D0BE" w14:textId="5DDB0411" w:rsidR="0047483A" w:rsidRDefault="003D2E27">
          <w:pPr>
            <w:jc w:val="center"/>
            <w:outlineLvl w:val="2"/>
          </w:pPr>
          <w:r>
            <w:rPr>
              <w:rFonts w:hint="eastAsia"/>
              <w:b/>
            </w:rPr>
            <w:t>合并资产负债表</w:t>
          </w:r>
        </w:p>
        <w:p w14:paraId="1E14E364" w14:textId="4C10E126" w:rsidR="0047483A" w:rsidRDefault="003D2E27">
          <w:pPr>
            <w:jc w:val="center"/>
          </w:pPr>
          <w:r>
            <w:t>2023年</w:t>
          </w:r>
          <w:r>
            <w:rPr>
              <w:rFonts w:hint="eastAsia"/>
            </w:rPr>
            <w:t>3</w:t>
          </w:r>
          <w:r>
            <w:t>月3</w:t>
          </w:r>
          <w:r>
            <w:rPr>
              <w:rFonts w:hint="eastAsia"/>
            </w:rPr>
            <w:t>1</w:t>
          </w:r>
          <w:r>
            <w:t>日</w:t>
          </w:r>
        </w:p>
        <w:p w14:paraId="2264290E" w14:textId="77777777" w:rsidR="0047483A" w:rsidRDefault="003D2E27">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proofErr w:type="gramStart"/>
              <w:r>
                <w:t>龙元建设</w:t>
              </w:r>
              <w:proofErr w:type="gramEnd"/>
              <w:r>
                <w:t>集团股份有限公司</w:t>
              </w:r>
            </w:sdtContent>
          </w:sdt>
        </w:p>
        <w:p w14:paraId="7787BAA0" w14:textId="77777777" w:rsidR="0047483A" w:rsidRDefault="003D2E27">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7"/>
            <w:gridCol w:w="2008"/>
            <w:gridCol w:w="2001"/>
          </w:tblGrid>
          <w:tr w:rsidR="0047483A" w14:paraId="67117043" w14:textId="77777777" w:rsidTr="008207F0">
            <w:sdt>
              <w:sdtPr>
                <w:tag w:val="_PLD_97b70873dfa748c3a35cc114f66dfcd3"/>
                <w:id w:val="-1493643398"/>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53DC9A16" w14:textId="77777777" w:rsidR="0047483A" w:rsidRDefault="003D2E27">
                    <w:pPr>
                      <w:jc w:val="center"/>
                      <w:rPr>
                        <w:b/>
                        <w:szCs w:val="21"/>
                      </w:rPr>
                    </w:pPr>
                    <w:r>
                      <w:rPr>
                        <w:b/>
                        <w:szCs w:val="21"/>
                      </w:rPr>
                      <w:t>项目</w:t>
                    </w:r>
                  </w:p>
                </w:tc>
              </w:sdtContent>
            </w:sdt>
            <w:sdt>
              <w:sdtPr>
                <w:rPr>
                  <w:b/>
                  <w:bCs/>
                </w:rPr>
                <w:tag w:val="_PLD_d4a340d3e4144a74bea6d09d0b67d504"/>
                <w:id w:val="-471606835"/>
                <w:lock w:val="sdtLocked"/>
              </w:sdtPr>
              <w:sdtContent>
                <w:tc>
                  <w:tcPr>
                    <w:tcW w:w="1140" w:type="pct"/>
                    <w:tcBorders>
                      <w:top w:val="outset" w:sz="6" w:space="0" w:color="auto"/>
                      <w:left w:val="outset" w:sz="6" w:space="0" w:color="auto"/>
                      <w:bottom w:val="outset" w:sz="6" w:space="0" w:color="auto"/>
                      <w:right w:val="outset" w:sz="6" w:space="0" w:color="auto"/>
                    </w:tcBorders>
                    <w:vAlign w:val="center"/>
                  </w:tcPr>
                  <w:p w14:paraId="51102C49" w14:textId="3DB40CB4" w:rsidR="0047483A" w:rsidRDefault="003D2E27">
                    <w:pPr>
                      <w:jc w:val="center"/>
                      <w:rPr>
                        <w:b/>
                        <w:bCs/>
                      </w:rPr>
                    </w:pPr>
                    <w:r>
                      <w:rPr>
                        <w:b/>
                        <w:bCs/>
                      </w:rPr>
                      <w:t>2023年</w:t>
                    </w:r>
                    <w:r>
                      <w:rPr>
                        <w:rFonts w:hint="eastAsia"/>
                        <w:b/>
                        <w:bCs/>
                      </w:rPr>
                      <w:t>3</w:t>
                    </w:r>
                    <w:r>
                      <w:rPr>
                        <w:b/>
                        <w:bCs/>
                      </w:rPr>
                      <w:t>月3</w:t>
                    </w:r>
                    <w:r>
                      <w:rPr>
                        <w:rFonts w:hint="eastAsia"/>
                        <w:b/>
                        <w:bCs/>
                      </w:rPr>
                      <w:t>1</w:t>
                    </w:r>
                    <w:r>
                      <w:rPr>
                        <w:b/>
                        <w:bCs/>
                      </w:rPr>
                      <w:t>日</w:t>
                    </w:r>
                  </w:p>
                </w:tc>
              </w:sdtContent>
            </w:sdt>
            <w:sdt>
              <w:sdtPr>
                <w:tag w:val="_PLD_10169611fb69496c87a6c74d5c6109fc"/>
                <w:id w:val="-247190982"/>
                <w:lock w:val="sdtLocked"/>
              </w:sdtPr>
              <w:sdtContent>
                <w:tc>
                  <w:tcPr>
                    <w:tcW w:w="1136" w:type="pct"/>
                    <w:tcBorders>
                      <w:top w:val="outset" w:sz="6" w:space="0" w:color="auto"/>
                      <w:left w:val="outset" w:sz="6" w:space="0" w:color="auto"/>
                      <w:bottom w:val="outset" w:sz="6" w:space="0" w:color="auto"/>
                      <w:right w:val="outset" w:sz="6" w:space="0" w:color="auto"/>
                    </w:tcBorders>
                    <w:vAlign w:val="center"/>
                  </w:tcPr>
                  <w:p w14:paraId="747FD4BE" w14:textId="5E5D671C" w:rsidR="0047483A" w:rsidRDefault="003D2E27">
                    <w:pPr>
                      <w:jc w:val="center"/>
                      <w:rPr>
                        <w:b/>
                        <w:szCs w:val="21"/>
                      </w:rPr>
                    </w:pPr>
                    <w:r>
                      <w:rPr>
                        <w:rFonts w:hint="eastAsia"/>
                        <w:b/>
                        <w:szCs w:val="21"/>
                      </w:rPr>
                      <w:t>2022年12月31日</w:t>
                    </w:r>
                  </w:p>
                </w:tc>
              </w:sdtContent>
            </w:sdt>
          </w:tr>
          <w:tr w:rsidR="0047483A" w14:paraId="0F24F69F" w14:textId="77777777" w:rsidTr="00B86E66">
            <w:sdt>
              <w:sdtPr>
                <w:tag w:val="_PLD_77f9ab00de6a461cb88075be2fd2790b"/>
                <w:id w:val="1212389581"/>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4229E70" w14:textId="628CDB60" w:rsidR="0047483A" w:rsidRDefault="003D2E27">
                    <w:pPr>
                      <w:rPr>
                        <w:b/>
                        <w:color w:val="FF00FF"/>
                        <w:szCs w:val="21"/>
                      </w:rPr>
                    </w:pPr>
                    <w:r>
                      <w:rPr>
                        <w:rFonts w:hint="eastAsia"/>
                        <w:b/>
                        <w:bCs/>
                        <w:szCs w:val="21"/>
                      </w:rPr>
                      <w:t>流动资产：</w:t>
                    </w:r>
                  </w:p>
                </w:tc>
              </w:sdtContent>
            </w:sdt>
          </w:tr>
          <w:tr w:rsidR="00F102CF" w14:paraId="303584B9" w14:textId="77777777" w:rsidTr="008207F0">
            <w:sdt>
              <w:sdtPr>
                <w:tag w:val="_PLD_1c7c5ebcc80d4a05ab00c105fdbb77ad"/>
                <w:id w:val="119627581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815F3A0" w14:textId="77777777" w:rsidR="00F102CF" w:rsidRDefault="00F102CF" w:rsidP="00F102CF">
                    <w:pPr>
                      <w:ind w:firstLineChars="100" w:firstLine="210"/>
                      <w:rPr>
                        <w:szCs w:val="21"/>
                      </w:rPr>
                    </w:pPr>
                    <w:r>
                      <w:rPr>
                        <w:rFonts w:hint="eastAsia"/>
                        <w:szCs w:val="21"/>
                      </w:rPr>
                      <w:t>货币资金</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D300E01" w14:textId="585C45F3" w:rsidR="00F102CF" w:rsidRDefault="00F102CF" w:rsidP="00F102CF">
                <w:pPr>
                  <w:jc w:val="right"/>
                  <w:rPr>
                    <w:szCs w:val="21"/>
                  </w:rPr>
                </w:pPr>
                <w:r>
                  <w:t>1,874,186,852.08</w:t>
                </w:r>
              </w:p>
            </w:tc>
            <w:tc>
              <w:tcPr>
                <w:tcW w:w="1136" w:type="pct"/>
                <w:tcBorders>
                  <w:top w:val="outset" w:sz="6" w:space="0" w:color="auto"/>
                  <w:left w:val="outset" w:sz="6" w:space="0" w:color="auto"/>
                  <w:bottom w:val="outset" w:sz="6" w:space="0" w:color="auto"/>
                  <w:right w:val="outset" w:sz="6" w:space="0" w:color="auto"/>
                </w:tcBorders>
                <w:vAlign w:val="center"/>
              </w:tcPr>
              <w:p w14:paraId="5795FDC6" w14:textId="66F455B7" w:rsidR="00F102CF" w:rsidRDefault="00F102CF" w:rsidP="00F102CF">
                <w:pPr>
                  <w:jc w:val="right"/>
                  <w:rPr>
                    <w:szCs w:val="21"/>
                  </w:rPr>
                </w:pPr>
                <w:r>
                  <w:t>2,299,736,355.51</w:t>
                </w:r>
              </w:p>
            </w:tc>
          </w:tr>
          <w:tr w:rsidR="00F102CF" w14:paraId="44BB7FA5" w14:textId="77777777" w:rsidTr="008207F0">
            <w:sdt>
              <w:sdtPr>
                <w:tag w:val="_PLD_f31e1defb94842199a692c2ecef64612"/>
                <w:id w:val="-149147868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0318759" w14:textId="77777777" w:rsidR="00F102CF" w:rsidRDefault="00F102CF" w:rsidP="00F102CF">
                    <w:pPr>
                      <w:ind w:firstLineChars="100" w:firstLine="210"/>
                      <w:rPr>
                        <w:szCs w:val="21"/>
                      </w:rPr>
                    </w:pPr>
                    <w:r>
                      <w:rPr>
                        <w:rFonts w:hint="eastAsia"/>
                        <w:szCs w:val="21"/>
                      </w:rPr>
                      <w:t>结算备付金</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7222883"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47918DC" w14:textId="04369B10" w:rsidR="00F102CF" w:rsidRDefault="00F102CF" w:rsidP="00F102CF">
                <w:pPr>
                  <w:jc w:val="right"/>
                  <w:rPr>
                    <w:szCs w:val="21"/>
                  </w:rPr>
                </w:pPr>
              </w:p>
            </w:tc>
          </w:tr>
          <w:tr w:rsidR="00F102CF" w14:paraId="14EBA916" w14:textId="77777777" w:rsidTr="008207F0">
            <w:sdt>
              <w:sdtPr>
                <w:tag w:val="_PLD_9396c84d438b4a52b1e8e953a759b12c"/>
                <w:id w:val="-378240898"/>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81CC0F8" w14:textId="77777777" w:rsidR="00F102CF" w:rsidRDefault="00F102CF" w:rsidP="00F102CF">
                    <w:pPr>
                      <w:ind w:firstLineChars="100" w:firstLine="210"/>
                      <w:rPr>
                        <w:szCs w:val="21"/>
                      </w:rPr>
                    </w:pPr>
                    <w:r>
                      <w:rPr>
                        <w:rFonts w:hint="eastAsia"/>
                        <w:szCs w:val="21"/>
                      </w:rPr>
                      <w:t>拆出资金</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3223D6BE"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3F1F90A" w14:textId="3DE769A3" w:rsidR="00F102CF" w:rsidRDefault="00F102CF" w:rsidP="00F102CF">
                <w:pPr>
                  <w:jc w:val="right"/>
                  <w:rPr>
                    <w:szCs w:val="21"/>
                  </w:rPr>
                </w:pPr>
              </w:p>
            </w:tc>
          </w:tr>
          <w:tr w:rsidR="00F102CF" w14:paraId="0D06C15C"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748800704"/>
                  <w:lock w:val="sdtLocked"/>
                </w:sdtPr>
                <w:sdtContent>
                  <w:p w14:paraId="2FC26A2A" w14:textId="77777777" w:rsidR="00F102CF" w:rsidRDefault="00F102CF" w:rsidP="00F102CF">
                    <w:pPr>
                      <w:ind w:firstLineChars="100" w:firstLine="210"/>
                    </w:pPr>
                    <w:r>
                      <w:rPr>
                        <w:rFonts w:hint="eastAsia"/>
                      </w:rPr>
                      <w:t>交易性金融资产</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506F9770" w14:textId="185E43F8"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41176C8" w14:textId="33D39925" w:rsidR="00F102CF" w:rsidRDefault="00F102CF" w:rsidP="00F102CF">
                <w:pPr>
                  <w:jc w:val="right"/>
                  <w:rPr>
                    <w:szCs w:val="21"/>
                  </w:rPr>
                </w:pPr>
                <w:r>
                  <w:t>547,714,500.00</w:t>
                </w:r>
              </w:p>
            </w:tc>
          </w:tr>
          <w:tr w:rsidR="00F102CF" w14:paraId="593E4ED9" w14:textId="77777777" w:rsidTr="008207F0">
            <w:sdt>
              <w:sdtPr>
                <w:tag w:val="_PLD_82b87bf83ddb4f87beef7e298f7b3233"/>
                <w:id w:val="-99725113"/>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D5D6C88" w14:textId="77777777" w:rsidR="00F102CF" w:rsidRDefault="00F102CF" w:rsidP="00F102CF">
                    <w:pPr>
                      <w:ind w:firstLineChars="100" w:firstLine="210"/>
                      <w:rPr>
                        <w:szCs w:val="21"/>
                      </w:rPr>
                    </w:pPr>
                    <w:r>
                      <w:rPr>
                        <w:rFonts w:hint="eastAsia"/>
                        <w:szCs w:val="21"/>
                      </w:rPr>
                      <w:t>衍生金融资产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4195779"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B3DB465" w14:textId="4A98E1C4" w:rsidR="00F102CF" w:rsidRDefault="00F102CF" w:rsidP="00F102CF">
                <w:pPr>
                  <w:jc w:val="right"/>
                  <w:rPr>
                    <w:szCs w:val="21"/>
                  </w:rPr>
                </w:pPr>
              </w:p>
            </w:tc>
          </w:tr>
          <w:tr w:rsidR="00F102CF" w14:paraId="0DD14AA6" w14:textId="77777777" w:rsidTr="008207F0">
            <w:sdt>
              <w:sdtPr>
                <w:tag w:val="_PLD_e177ce7eab2948c5af3dab06a5547896"/>
                <w:id w:val="-1387027495"/>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663B199" w14:textId="77777777" w:rsidR="00F102CF" w:rsidRDefault="00F102CF" w:rsidP="00F102CF">
                    <w:pPr>
                      <w:ind w:firstLineChars="100" w:firstLine="210"/>
                      <w:rPr>
                        <w:szCs w:val="21"/>
                      </w:rPr>
                    </w:pPr>
                    <w:r>
                      <w:rPr>
                        <w:rFonts w:hint="eastAsia"/>
                        <w:szCs w:val="21"/>
                      </w:rPr>
                      <w:t>应收票据</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9A12175" w14:textId="3813B969" w:rsidR="00F102CF" w:rsidRDefault="00F102CF" w:rsidP="00F102CF">
                <w:pPr>
                  <w:jc w:val="right"/>
                  <w:rPr>
                    <w:szCs w:val="21"/>
                  </w:rPr>
                </w:pPr>
                <w:r>
                  <w:t>182,534,073.44</w:t>
                </w:r>
              </w:p>
            </w:tc>
            <w:tc>
              <w:tcPr>
                <w:tcW w:w="1136" w:type="pct"/>
                <w:tcBorders>
                  <w:top w:val="outset" w:sz="6" w:space="0" w:color="auto"/>
                  <w:left w:val="outset" w:sz="6" w:space="0" w:color="auto"/>
                  <w:bottom w:val="outset" w:sz="6" w:space="0" w:color="auto"/>
                  <w:right w:val="outset" w:sz="6" w:space="0" w:color="auto"/>
                </w:tcBorders>
                <w:vAlign w:val="center"/>
              </w:tcPr>
              <w:p w14:paraId="358D6E68" w14:textId="67BCD240" w:rsidR="00F102CF" w:rsidRDefault="00F102CF" w:rsidP="00F102CF">
                <w:pPr>
                  <w:jc w:val="right"/>
                  <w:rPr>
                    <w:szCs w:val="21"/>
                  </w:rPr>
                </w:pPr>
                <w:r>
                  <w:t>162,701,244.44</w:t>
                </w:r>
              </w:p>
            </w:tc>
          </w:tr>
          <w:tr w:rsidR="00F102CF" w14:paraId="415C61AB" w14:textId="77777777" w:rsidTr="008207F0">
            <w:sdt>
              <w:sdtPr>
                <w:tag w:val="_PLD_d8a8fe9102464edfbe47f972b7d74b2d"/>
                <w:id w:val="-1380401276"/>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12984FE" w14:textId="77777777" w:rsidR="00F102CF" w:rsidRDefault="00F102CF" w:rsidP="00F102CF">
                    <w:pPr>
                      <w:ind w:firstLineChars="100" w:firstLine="210"/>
                      <w:rPr>
                        <w:szCs w:val="21"/>
                      </w:rPr>
                    </w:pPr>
                    <w:r>
                      <w:rPr>
                        <w:rFonts w:hint="eastAsia"/>
                        <w:szCs w:val="21"/>
                      </w:rPr>
                      <w:t>应收账款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0DFD114" w14:textId="51DACAAC" w:rsidR="00F102CF" w:rsidRDefault="00F102CF" w:rsidP="00F102CF">
                <w:pPr>
                  <w:jc w:val="right"/>
                  <w:rPr>
                    <w:szCs w:val="21"/>
                  </w:rPr>
                </w:pPr>
                <w:r>
                  <w:t>3,912,757,053.62</w:t>
                </w:r>
              </w:p>
            </w:tc>
            <w:tc>
              <w:tcPr>
                <w:tcW w:w="1136" w:type="pct"/>
                <w:tcBorders>
                  <w:top w:val="outset" w:sz="6" w:space="0" w:color="auto"/>
                  <w:left w:val="outset" w:sz="6" w:space="0" w:color="auto"/>
                  <w:bottom w:val="outset" w:sz="6" w:space="0" w:color="auto"/>
                  <w:right w:val="outset" w:sz="6" w:space="0" w:color="auto"/>
                </w:tcBorders>
                <w:vAlign w:val="center"/>
              </w:tcPr>
              <w:p w14:paraId="4564A6B6" w14:textId="519E1820" w:rsidR="00F102CF" w:rsidRDefault="00F102CF" w:rsidP="00F102CF">
                <w:pPr>
                  <w:jc w:val="right"/>
                  <w:rPr>
                    <w:szCs w:val="21"/>
                  </w:rPr>
                </w:pPr>
                <w:r>
                  <w:t>4,395,633,713.91</w:t>
                </w:r>
              </w:p>
            </w:tc>
          </w:tr>
          <w:tr w:rsidR="00F102CF" w14:paraId="1F1DAE34"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326895830"/>
                  <w:lock w:val="sdtLocked"/>
                </w:sdtPr>
                <w:sdtContent>
                  <w:p w14:paraId="101BB6E3" w14:textId="77777777" w:rsidR="00F102CF" w:rsidRDefault="00F102CF" w:rsidP="00F102CF">
                    <w:pPr>
                      <w:ind w:firstLineChars="100" w:firstLine="210"/>
                    </w:pPr>
                    <w:r>
                      <w:rPr>
                        <w:rFonts w:hint="eastAsia"/>
                      </w:rPr>
                      <w:t>应收款项融资</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1243ED2C" w14:textId="2553E5AA"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2EE6821" w14:textId="1E9E747D" w:rsidR="00F102CF" w:rsidRDefault="00F102CF" w:rsidP="00F102CF">
                <w:pPr>
                  <w:jc w:val="right"/>
                  <w:rPr>
                    <w:szCs w:val="21"/>
                  </w:rPr>
                </w:pPr>
              </w:p>
            </w:tc>
          </w:tr>
          <w:tr w:rsidR="00F102CF" w14:paraId="4F9C6CA9" w14:textId="77777777" w:rsidTr="008207F0">
            <w:sdt>
              <w:sdtPr>
                <w:tag w:val="_PLD_0053509ef6b04ec2abbbfc6dd2df640a"/>
                <w:id w:val="1319147735"/>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50B0D02A" w14:textId="77777777" w:rsidR="00F102CF" w:rsidRDefault="00F102CF" w:rsidP="00F102CF">
                    <w:pPr>
                      <w:ind w:firstLineChars="100" w:firstLine="210"/>
                      <w:rPr>
                        <w:szCs w:val="21"/>
                      </w:rPr>
                    </w:pPr>
                    <w:r>
                      <w:rPr>
                        <w:rFonts w:hint="eastAsia"/>
                        <w:szCs w:val="21"/>
                      </w:rPr>
                      <w:t>预付款项</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A2EBBD8" w14:textId="6E3C4A39" w:rsidR="00F102CF" w:rsidRDefault="00F102CF" w:rsidP="00F102CF">
                <w:pPr>
                  <w:jc w:val="right"/>
                  <w:rPr>
                    <w:szCs w:val="21"/>
                  </w:rPr>
                </w:pPr>
                <w:r>
                  <w:t>1,280,185,983.39</w:t>
                </w:r>
              </w:p>
            </w:tc>
            <w:tc>
              <w:tcPr>
                <w:tcW w:w="1136" w:type="pct"/>
                <w:tcBorders>
                  <w:top w:val="outset" w:sz="6" w:space="0" w:color="auto"/>
                  <w:left w:val="outset" w:sz="6" w:space="0" w:color="auto"/>
                  <w:bottom w:val="outset" w:sz="6" w:space="0" w:color="auto"/>
                  <w:right w:val="outset" w:sz="6" w:space="0" w:color="auto"/>
                </w:tcBorders>
                <w:vAlign w:val="center"/>
              </w:tcPr>
              <w:p w14:paraId="5DE9061D" w14:textId="19F869D7" w:rsidR="00F102CF" w:rsidRDefault="00F102CF" w:rsidP="00F102CF">
                <w:pPr>
                  <w:jc w:val="right"/>
                  <w:rPr>
                    <w:szCs w:val="21"/>
                  </w:rPr>
                </w:pPr>
                <w:r>
                  <w:t>943,870,657.32</w:t>
                </w:r>
              </w:p>
            </w:tc>
          </w:tr>
          <w:tr w:rsidR="00F102CF" w14:paraId="04CF9598" w14:textId="77777777" w:rsidTr="008207F0">
            <w:sdt>
              <w:sdtPr>
                <w:tag w:val="_PLD_da887e234903461c87588ee6f3c3d7d0"/>
                <w:id w:val="155944161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F017F56" w14:textId="77777777" w:rsidR="00F102CF" w:rsidRDefault="00F102CF" w:rsidP="00F102CF">
                    <w:pPr>
                      <w:ind w:firstLineChars="100" w:firstLine="210"/>
                      <w:rPr>
                        <w:szCs w:val="21"/>
                      </w:rPr>
                    </w:pPr>
                    <w:r>
                      <w:rPr>
                        <w:rFonts w:hint="eastAsia"/>
                        <w:szCs w:val="21"/>
                      </w:rPr>
                      <w:t>应收保费</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377EEE52"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B897EBB" w14:textId="4F18D85E" w:rsidR="00F102CF" w:rsidRDefault="00F102CF" w:rsidP="00F102CF">
                <w:pPr>
                  <w:jc w:val="right"/>
                  <w:rPr>
                    <w:szCs w:val="21"/>
                  </w:rPr>
                </w:pPr>
              </w:p>
            </w:tc>
          </w:tr>
          <w:tr w:rsidR="00F102CF" w14:paraId="2D9797A5" w14:textId="77777777" w:rsidTr="008207F0">
            <w:sdt>
              <w:sdtPr>
                <w:tag w:val="_PLD_f4f5a9059b1e450d9141399a017d01f2"/>
                <w:id w:val="62089344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AAA8A8A" w14:textId="77777777" w:rsidR="00F102CF" w:rsidRDefault="00F102CF" w:rsidP="00F102CF">
                    <w:pPr>
                      <w:ind w:firstLineChars="100" w:firstLine="210"/>
                      <w:rPr>
                        <w:szCs w:val="21"/>
                      </w:rPr>
                    </w:pPr>
                    <w:r>
                      <w:rPr>
                        <w:rFonts w:hint="eastAsia"/>
                        <w:szCs w:val="21"/>
                      </w:rPr>
                      <w:t>应收分保账款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B918AF3"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98C7CAB" w14:textId="073174E1" w:rsidR="00F102CF" w:rsidRDefault="00F102CF" w:rsidP="00F102CF">
                <w:pPr>
                  <w:jc w:val="right"/>
                  <w:rPr>
                    <w:szCs w:val="21"/>
                  </w:rPr>
                </w:pPr>
              </w:p>
            </w:tc>
          </w:tr>
          <w:tr w:rsidR="00F102CF" w14:paraId="35F5319E" w14:textId="77777777" w:rsidTr="008207F0">
            <w:sdt>
              <w:sdtPr>
                <w:tag w:val="_PLD_fb1ff9dccf5e4a67aa2d18fb995fe113"/>
                <w:id w:val="-1011522578"/>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BA16185" w14:textId="77777777" w:rsidR="00F102CF" w:rsidRDefault="00F102CF" w:rsidP="00F102CF">
                    <w:pPr>
                      <w:ind w:firstLineChars="100" w:firstLine="210"/>
                      <w:rPr>
                        <w:szCs w:val="21"/>
                      </w:rPr>
                    </w:pPr>
                    <w:r>
                      <w:rPr>
                        <w:rFonts w:hint="eastAsia"/>
                        <w:szCs w:val="21"/>
                      </w:rPr>
                      <w:t>应收分保合同准备金</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926F737"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6E6F943" w14:textId="0F5D9057" w:rsidR="00F102CF" w:rsidRDefault="00F102CF" w:rsidP="00F102CF">
                <w:pPr>
                  <w:jc w:val="right"/>
                  <w:rPr>
                    <w:szCs w:val="21"/>
                  </w:rPr>
                </w:pPr>
              </w:p>
            </w:tc>
          </w:tr>
          <w:tr w:rsidR="00F102CF" w14:paraId="45876C6C" w14:textId="77777777" w:rsidTr="008207F0">
            <w:sdt>
              <w:sdtPr>
                <w:tag w:val="_PLD_ec263988018a48788000edd0a80197d9"/>
                <w:id w:val="-182588400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A7D4FAB" w14:textId="77777777" w:rsidR="00F102CF" w:rsidRDefault="00F102CF" w:rsidP="00F102CF">
                    <w:pPr>
                      <w:ind w:firstLineChars="100" w:firstLine="210"/>
                      <w:rPr>
                        <w:szCs w:val="21"/>
                      </w:rPr>
                    </w:pPr>
                    <w:r>
                      <w:rPr>
                        <w:rFonts w:hint="eastAsia"/>
                        <w:szCs w:val="21"/>
                      </w:rPr>
                      <w:t>其他应收款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46621B8" w14:textId="286D1A33" w:rsidR="00F102CF" w:rsidRDefault="00F102CF" w:rsidP="00F102CF">
                <w:pPr>
                  <w:jc w:val="right"/>
                  <w:rPr>
                    <w:szCs w:val="21"/>
                  </w:rPr>
                </w:pPr>
                <w:r>
                  <w:t>3,195,052,710.87</w:t>
                </w:r>
              </w:p>
            </w:tc>
            <w:tc>
              <w:tcPr>
                <w:tcW w:w="1136" w:type="pct"/>
                <w:tcBorders>
                  <w:top w:val="outset" w:sz="6" w:space="0" w:color="auto"/>
                  <w:left w:val="outset" w:sz="6" w:space="0" w:color="auto"/>
                  <w:bottom w:val="outset" w:sz="6" w:space="0" w:color="auto"/>
                  <w:right w:val="outset" w:sz="6" w:space="0" w:color="auto"/>
                </w:tcBorders>
                <w:vAlign w:val="center"/>
              </w:tcPr>
              <w:p w14:paraId="6D287E6F" w14:textId="7C92DC48" w:rsidR="00F102CF" w:rsidRDefault="00F102CF" w:rsidP="00F102CF">
                <w:pPr>
                  <w:jc w:val="right"/>
                  <w:rPr>
                    <w:szCs w:val="21"/>
                  </w:rPr>
                </w:pPr>
                <w:r>
                  <w:t>2,881,660,446.98</w:t>
                </w:r>
              </w:p>
            </w:tc>
          </w:tr>
          <w:tr w:rsidR="00F102CF" w14:paraId="374CC51F" w14:textId="77777777" w:rsidTr="008207F0">
            <w:sdt>
              <w:sdtPr>
                <w:tag w:val="_PLD_9a3f4df7ad4446dc814ca8970e96315f"/>
                <w:id w:val="36856771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77574E10" w14:textId="77777777" w:rsidR="00F102CF" w:rsidRDefault="00F102CF" w:rsidP="00F102CF">
                    <w:pPr>
                      <w:ind w:firstLineChars="100" w:firstLine="210"/>
                      <w:rPr>
                        <w:szCs w:val="21"/>
                      </w:rPr>
                    </w:pPr>
                    <w:r>
                      <w:rPr>
                        <w:rFonts w:hint="eastAsia"/>
                      </w:rPr>
                      <w:t>其中：</w:t>
                    </w:r>
                    <w:r>
                      <w:rPr>
                        <w:rFonts w:hint="eastAsia"/>
                        <w:szCs w:val="21"/>
                      </w:rPr>
                      <w:t>应收利息</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B5AAC0E" w14:textId="414E1B15"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08772D3" w14:textId="6C71CC5E" w:rsidR="00F102CF" w:rsidRDefault="00F102CF" w:rsidP="00F102CF">
                <w:pPr>
                  <w:jc w:val="right"/>
                  <w:rPr>
                    <w:szCs w:val="21"/>
                  </w:rPr>
                </w:pPr>
              </w:p>
            </w:tc>
          </w:tr>
          <w:tr w:rsidR="00F102CF" w14:paraId="6DB020EB" w14:textId="77777777" w:rsidTr="008207F0">
            <w:sdt>
              <w:sdtPr>
                <w:tag w:val="_PLD_5190ba5d73be409a90e293d64288b98a"/>
                <w:id w:val="187920610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7330025" w14:textId="77777777" w:rsidR="00F102CF" w:rsidRDefault="00F102CF" w:rsidP="00F102CF">
                    <w:pPr>
                      <w:ind w:firstLineChars="400" w:firstLine="840"/>
                      <w:rPr>
                        <w:szCs w:val="21"/>
                      </w:rPr>
                    </w:pPr>
                    <w:r>
                      <w:rPr>
                        <w:rFonts w:hint="eastAsia"/>
                        <w:szCs w:val="21"/>
                      </w:rPr>
                      <w:t>应收股利</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A9942AB" w14:textId="64BA26E3"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49F4895" w14:textId="5472AC4E" w:rsidR="00F102CF" w:rsidRDefault="00F102CF" w:rsidP="00F102CF">
                <w:pPr>
                  <w:jc w:val="right"/>
                  <w:rPr>
                    <w:szCs w:val="21"/>
                  </w:rPr>
                </w:pPr>
              </w:p>
            </w:tc>
          </w:tr>
          <w:tr w:rsidR="00F102CF" w14:paraId="229A78B3" w14:textId="77777777" w:rsidTr="008207F0">
            <w:sdt>
              <w:sdtPr>
                <w:tag w:val="_PLD_5ff81b97b0fd4c57b187bd376f61e121"/>
                <w:id w:val="1798875953"/>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8EBB855" w14:textId="77777777" w:rsidR="00F102CF" w:rsidRDefault="00F102CF" w:rsidP="00F102CF">
                    <w:pPr>
                      <w:ind w:firstLineChars="100" w:firstLine="210"/>
                      <w:rPr>
                        <w:szCs w:val="21"/>
                      </w:rPr>
                    </w:pPr>
                    <w:r>
                      <w:rPr>
                        <w:rFonts w:hint="eastAsia"/>
                        <w:szCs w:val="21"/>
                      </w:rPr>
                      <w:t>买入返售金融资产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60B4A28"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A2899A1" w14:textId="4E48FE02" w:rsidR="00F102CF" w:rsidRDefault="00F102CF" w:rsidP="00F102CF">
                <w:pPr>
                  <w:jc w:val="right"/>
                  <w:rPr>
                    <w:szCs w:val="21"/>
                  </w:rPr>
                </w:pPr>
              </w:p>
            </w:tc>
          </w:tr>
          <w:tr w:rsidR="00F102CF" w14:paraId="32F00CD7" w14:textId="77777777" w:rsidTr="008207F0">
            <w:sdt>
              <w:sdtPr>
                <w:tag w:val="_PLD_b37c6ab618a9441aa1632f8864c1fa18"/>
                <w:id w:val="-1289047025"/>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B15423F" w14:textId="77777777" w:rsidR="00F102CF" w:rsidRDefault="00F102CF" w:rsidP="00F102CF">
                    <w:pPr>
                      <w:ind w:firstLineChars="100" w:firstLine="210"/>
                      <w:rPr>
                        <w:szCs w:val="21"/>
                      </w:rPr>
                    </w:pPr>
                    <w:r>
                      <w:rPr>
                        <w:rFonts w:hint="eastAsia"/>
                        <w:szCs w:val="21"/>
                      </w:rPr>
                      <w:t>存货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99B2ED9" w14:textId="35D766C5" w:rsidR="00F102CF" w:rsidRDefault="00F102CF" w:rsidP="00F102CF">
                <w:pPr>
                  <w:jc w:val="right"/>
                  <w:rPr>
                    <w:szCs w:val="21"/>
                  </w:rPr>
                </w:pPr>
                <w:r>
                  <w:t>67,124,903.48</w:t>
                </w:r>
              </w:p>
            </w:tc>
            <w:tc>
              <w:tcPr>
                <w:tcW w:w="1136" w:type="pct"/>
                <w:tcBorders>
                  <w:top w:val="outset" w:sz="6" w:space="0" w:color="auto"/>
                  <w:left w:val="outset" w:sz="6" w:space="0" w:color="auto"/>
                  <w:bottom w:val="outset" w:sz="6" w:space="0" w:color="auto"/>
                  <w:right w:val="outset" w:sz="6" w:space="0" w:color="auto"/>
                </w:tcBorders>
                <w:vAlign w:val="center"/>
              </w:tcPr>
              <w:p w14:paraId="71610B01" w14:textId="238E658A" w:rsidR="00F102CF" w:rsidRDefault="00F102CF" w:rsidP="00F102CF">
                <w:pPr>
                  <w:jc w:val="right"/>
                  <w:rPr>
                    <w:szCs w:val="21"/>
                  </w:rPr>
                </w:pPr>
                <w:r>
                  <w:t>32,657,341.61</w:t>
                </w:r>
              </w:p>
            </w:tc>
          </w:tr>
          <w:tr w:rsidR="00F102CF" w14:paraId="60170182"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16129256"/>
                  <w:lock w:val="sdtLocked"/>
                </w:sdtPr>
                <w:sdtContent>
                  <w:p w14:paraId="3E29681A" w14:textId="77777777" w:rsidR="00F102CF" w:rsidRDefault="00F102CF" w:rsidP="00F102CF">
                    <w:pPr>
                      <w:ind w:firstLineChars="100" w:firstLine="210"/>
                    </w:pPr>
                    <w:r>
                      <w:rPr>
                        <w:rFonts w:hint="eastAsia"/>
                      </w:rPr>
                      <w:t>合同资产</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558B78AC" w14:textId="28DA2E09" w:rsidR="00F102CF" w:rsidRDefault="00F102CF" w:rsidP="00F102CF">
                <w:pPr>
                  <w:jc w:val="right"/>
                  <w:rPr>
                    <w:szCs w:val="21"/>
                  </w:rPr>
                </w:pPr>
                <w:r>
                  <w:t>35,211,577,545.64</w:t>
                </w:r>
              </w:p>
            </w:tc>
            <w:tc>
              <w:tcPr>
                <w:tcW w:w="1136" w:type="pct"/>
                <w:tcBorders>
                  <w:top w:val="outset" w:sz="6" w:space="0" w:color="auto"/>
                  <w:left w:val="outset" w:sz="6" w:space="0" w:color="auto"/>
                  <w:bottom w:val="outset" w:sz="6" w:space="0" w:color="auto"/>
                  <w:right w:val="outset" w:sz="6" w:space="0" w:color="auto"/>
                </w:tcBorders>
                <w:vAlign w:val="center"/>
              </w:tcPr>
              <w:p w14:paraId="62A14668" w14:textId="5524CD02" w:rsidR="00F102CF" w:rsidRDefault="00F102CF" w:rsidP="00F102CF">
                <w:pPr>
                  <w:jc w:val="right"/>
                  <w:rPr>
                    <w:szCs w:val="21"/>
                  </w:rPr>
                </w:pPr>
                <w:r>
                  <w:t>36,678,282,454.15</w:t>
                </w:r>
              </w:p>
            </w:tc>
          </w:tr>
          <w:tr w:rsidR="00F102CF" w14:paraId="187D3055" w14:textId="77777777" w:rsidTr="008207F0">
            <w:sdt>
              <w:sdtPr>
                <w:tag w:val="_PLD_9f2cc35e46bc4af0910a26cda79b4705"/>
                <w:id w:val="-118146476"/>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DA1D07C" w14:textId="77777777" w:rsidR="00F102CF" w:rsidRDefault="00F102CF" w:rsidP="00F102CF">
                    <w:pPr>
                      <w:ind w:firstLineChars="100" w:firstLine="210"/>
                      <w:rPr>
                        <w:szCs w:val="21"/>
                      </w:rPr>
                    </w:pPr>
                    <w:r>
                      <w:rPr>
                        <w:rFonts w:hint="eastAsia"/>
                        <w:szCs w:val="21"/>
                      </w:rPr>
                      <w:t>持有待售资产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3C81357"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D9AD8D4" w14:textId="20BE871C" w:rsidR="00F102CF" w:rsidRDefault="00F102CF" w:rsidP="00F102CF">
                <w:pPr>
                  <w:jc w:val="right"/>
                  <w:rPr>
                    <w:szCs w:val="21"/>
                  </w:rPr>
                </w:pPr>
              </w:p>
            </w:tc>
          </w:tr>
          <w:tr w:rsidR="00F102CF" w14:paraId="11241DF4" w14:textId="77777777" w:rsidTr="008207F0">
            <w:sdt>
              <w:sdtPr>
                <w:tag w:val="_PLD_2127e2186b4d45c789b848bd891de894"/>
                <w:id w:val="-24334688"/>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5B3F543" w14:textId="77777777" w:rsidR="00F102CF" w:rsidRDefault="00F102CF" w:rsidP="00F102CF">
                    <w:pPr>
                      <w:ind w:firstLineChars="100" w:firstLine="210"/>
                      <w:rPr>
                        <w:szCs w:val="21"/>
                      </w:rPr>
                    </w:pPr>
                    <w:r>
                      <w:rPr>
                        <w:rFonts w:hint="eastAsia"/>
                        <w:szCs w:val="21"/>
                      </w:rPr>
                      <w:t>一年内到期的非流动资产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33D4D0A6" w14:textId="5EA822DC" w:rsidR="00F102CF" w:rsidRDefault="00F102CF" w:rsidP="00F102CF">
                <w:pPr>
                  <w:jc w:val="right"/>
                  <w:rPr>
                    <w:szCs w:val="21"/>
                  </w:rPr>
                </w:pPr>
                <w:r>
                  <w:t>2,401,292,528.03</w:t>
                </w:r>
              </w:p>
            </w:tc>
            <w:tc>
              <w:tcPr>
                <w:tcW w:w="1136" w:type="pct"/>
                <w:tcBorders>
                  <w:top w:val="outset" w:sz="6" w:space="0" w:color="auto"/>
                  <w:left w:val="outset" w:sz="6" w:space="0" w:color="auto"/>
                  <w:bottom w:val="outset" w:sz="6" w:space="0" w:color="auto"/>
                  <w:right w:val="outset" w:sz="6" w:space="0" w:color="auto"/>
                </w:tcBorders>
                <w:vAlign w:val="center"/>
              </w:tcPr>
              <w:p w14:paraId="06554AD2" w14:textId="734E2D42" w:rsidR="00F102CF" w:rsidRDefault="00F102CF" w:rsidP="00F102CF">
                <w:pPr>
                  <w:jc w:val="right"/>
                  <w:rPr>
                    <w:szCs w:val="21"/>
                  </w:rPr>
                </w:pPr>
                <w:r>
                  <w:t>2,640,377,320.99</w:t>
                </w:r>
              </w:p>
            </w:tc>
          </w:tr>
          <w:tr w:rsidR="00F102CF" w14:paraId="32831F6B" w14:textId="77777777" w:rsidTr="008207F0">
            <w:sdt>
              <w:sdtPr>
                <w:tag w:val="_PLD_62fe38a01f6f435a9d95cb2fd14c64a2"/>
                <w:id w:val="63977525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19DCDF1" w14:textId="77777777" w:rsidR="00F102CF" w:rsidRDefault="00F102CF" w:rsidP="00F102CF">
                    <w:pPr>
                      <w:ind w:firstLineChars="100" w:firstLine="210"/>
                      <w:rPr>
                        <w:szCs w:val="21"/>
                      </w:rPr>
                    </w:pPr>
                    <w:r>
                      <w:rPr>
                        <w:rFonts w:hint="eastAsia"/>
                        <w:szCs w:val="21"/>
                      </w:rPr>
                      <w:t>其他流动资产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DF26827" w14:textId="192B26EE" w:rsidR="00F102CF" w:rsidRDefault="00F102CF" w:rsidP="00F102CF">
                <w:pPr>
                  <w:jc w:val="right"/>
                  <w:rPr>
                    <w:szCs w:val="21"/>
                  </w:rPr>
                </w:pPr>
                <w:r>
                  <w:t>38,456,164.48</w:t>
                </w:r>
              </w:p>
            </w:tc>
            <w:tc>
              <w:tcPr>
                <w:tcW w:w="1136" w:type="pct"/>
                <w:tcBorders>
                  <w:top w:val="outset" w:sz="6" w:space="0" w:color="auto"/>
                  <w:left w:val="outset" w:sz="6" w:space="0" w:color="auto"/>
                  <w:bottom w:val="outset" w:sz="6" w:space="0" w:color="auto"/>
                  <w:right w:val="outset" w:sz="6" w:space="0" w:color="auto"/>
                </w:tcBorders>
                <w:vAlign w:val="center"/>
              </w:tcPr>
              <w:p w14:paraId="27924C3A" w14:textId="278125F2" w:rsidR="00F102CF" w:rsidRDefault="00F102CF" w:rsidP="00F102CF">
                <w:pPr>
                  <w:jc w:val="right"/>
                  <w:rPr>
                    <w:szCs w:val="21"/>
                  </w:rPr>
                </w:pPr>
                <w:r>
                  <w:t>41,080,122.88</w:t>
                </w:r>
              </w:p>
            </w:tc>
          </w:tr>
          <w:tr w:rsidR="00F102CF" w14:paraId="34DD90E5" w14:textId="77777777" w:rsidTr="008207F0">
            <w:sdt>
              <w:sdtPr>
                <w:tag w:val="_PLD_0e69eba0c7764f6c84310a816d43d1e1"/>
                <w:id w:val="-109479030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B59173F" w14:textId="77777777" w:rsidR="00F102CF" w:rsidRDefault="00F102CF" w:rsidP="00F102CF">
                    <w:pPr>
                      <w:ind w:firstLineChars="200" w:firstLine="420"/>
                      <w:rPr>
                        <w:szCs w:val="21"/>
                      </w:rPr>
                    </w:pPr>
                    <w:r>
                      <w:rPr>
                        <w:rFonts w:hint="eastAsia"/>
                        <w:szCs w:val="21"/>
                      </w:rPr>
                      <w:t>流动资产合计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3DDC1BF" w14:textId="20997235" w:rsidR="00F102CF" w:rsidRDefault="00F102CF" w:rsidP="00F102CF">
                <w:pPr>
                  <w:jc w:val="right"/>
                  <w:rPr>
                    <w:szCs w:val="21"/>
                  </w:rPr>
                </w:pPr>
                <w:r>
                  <w:t>48,163,167,815.03</w:t>
                </w:r>
              </w:p>
            </w:tc>
            <w:tc>
              <w:tcPr>
                <w:tcW w:w="1136" w:type="pct"/>
                <w:tcBorders>
                  <w:top w:val="outset" w:sz="6" w:space="0" w:color="auto"/>
                  <w:left w:val="outset" w:sz="6" w:space="0" w:color="auto"/>
                  <w:bottom w:val="outset" w:sz="6" w:space="0" w:color="auto"/>
                  <w:right w:val="outset" w:sz="6" w:space="0" w:color="auto"/>
                </w:tcBorders>
                <w:vAlign w:val="center"/>
              </w:tcPr>
              <w:p w14:paraId="7D5EB1F2" w14:textId="39BF250F" w:rsidR="00F102CF" w:rsidRDefault="00F102CF" w:rsidP="00F102CF">
                <w:pPr>
                  <w:jc w:val="right"/>
                  <w:rPr>
                    <w:szCs w:val="21"/>
                  </w:rPr>
                </w:pPr>
                <w:r>
                  <w:t>50,623,714,157.79</w:t>
                </w:r>
              </w:p>
            </w:tc>
          </w:tr>
          <w:tr w:rsidR="00F102CF" w14:paraId="5D785428" w14:textId="77777777" w:rsidTr="00B86E66">
            <w:sdt>
              <w:sdtPr>
                <w:tag w:val="_PLD_f9c540c69d7d4a979f321045efa30949"/>
                <w:id w:val="-152978366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B59093" w14:textId="3257B6F7" w:rsidR="00F102CF" w:rsidRDefault="00F102CF" w:rsidP="00F102CF">
                    <w:pPr>
                      <w:rPr>
                        <w:color w:val="008000"/>
                        <w:szCs w:val="21"/>
                      </w:rPr>
                    </w:pPr>
                    <w:r>
                      <w:rPr>
                        <w:rFonts w:hint="eastAsia"/>
                        <w:b/>
                        <w:bCs/>
                        <w:szCs w:val="21"/>
                      </w:rPr>
                      <w:t>非流动资产：</w:t>
                    </w:r>
                  </w:p>
                </w:tc>
              </w:sdtContent>
            </w:sdt>
          </w:tr>
          <w:tr w:rsidR="00F102CF" w14:paraId="7618CE77" w14:textId="77777777" w:rsidTr="008207F0">
            <w:sdt>
              <w:sdtPr>
                <w:tag w:val="_PLD_1e3da319e78a4c058998bc3ac86c94ec"/>
                <w:id w:val="912045693"/>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C416D01" w14:textId="77777777" w:rsidR="00F102CF" w:rsidRDefault="00F102CF" w:rsidP="00F102CF">
                    <w:pPr>
                      <w:ind w:firstLineChars="100" w:firstLine="210"/>
                      <w:rPr>
                        <w:szCs w:val="21"/>
                      </w:rPr>
                    </w:pPr>
                    <w:r>
                      <w:rPr>
                        <w:rFonts w:hint="eastAsia"/>
                        <w:szCs w:val="21"/>
                      </w:rPr>
                      <w:t>发放贷款和垫款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4FF9D7A"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D490A30" w14:textId="55BDA2DC" w:rsidR="00F102CF" w:rsidRDefault="00F102CF" w:rsidP="00F102CF">
                <w:pPr>
                  <w:jc w:val="right"/>
                  <w:rPr>
                    <w:szCs w:val="21"/>
                  </w:rPr>
                </w:pPr>
              </w:p>
            </w:tc>
          </w:tr>
          <w:tr w:rsidR="00F102CF" w14:paraId="59C5116C"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336456232"/>
                  <w:lock w:val="sdtLocked"/>
                </w:sdtPr>
                <w:sdtContent>
                  <w:p w14:paraId="30B5B553" w14:textId="77777777" w:rsidR="00F102CF" w:rsidRDefault="00F102CF" w:rsidP="00F102CF">
                    <w:pPr>
                      <w:ind w:firstLineChars="100" w:firstLine="210"/>
                    </w:pPr>
                    <w:r>
                      <w:rPr>
                        <w:rFonts w:hint="eastAsia"/>
                      </w:rPr>
                      <w:t>债权投资</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45FA0200" w14:textId="671DBE44"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32B9377" w14:textId="7B192991" w:rsidR="00F102CF" w:rsidRDefault="00F102CF" w:rsidP="00F102CF">
                <w:pPr>
                  <w:jc w:val="right"/>
                  <w:rPr>
                    <w:szCs w:val="21"/>
                  </w:rPr>
                </w:pPr>
              </w:p>
            </w:tc>
          </w:tr>
          <w:tr w:rsidR="00F102CF" w14:paraId="7066488D"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605723277"/>
                  <w:lock w:val="sdtLocked"/>
                </w:sdtPr>
                <w:sdtContent>
                  <w:p w14:paraId="2CC7B13B" w14:textId="77777777" w:rsidR="00F102CF" w:rsidRDefault="00F102CF" w:rsidP="00F102CF">
                    <w:pPr>
                      <w:ind w:firstLineChars="100" w:firstLine="210"/>
                    </w:pPr>
                    <w:r>
                      <w:rPr>
                        <w:rFonts w:hint="eastAsia"/>
                      </w:rPr>
                      <w:t>其他债权投资</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03E70086" w14:textId="0F5C8AFA"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00BD139" w14:textId="6C4C507D" w:rsidR="00F102CF" w:rsidRDefault="00F102CF" w:rsidP="00F102CF">
                <w:pPr>
                  <w:jc w:val="right"/>
                  <w:rPr>
                    <w:szCs w:val="21"/>
                  </w:rPr>
                </w:pPr>
              </w:p>
            </w:tc>
          </w:tr>
          <w:tr w:rsidR="00F102CF" w14:paraId="4000244A" w14:textId="77777777" w:rsidTr="008207F0">
            <w:sdt>
              <w:sdtPr>
                <w:tag w:val="_PLD_96339f70f14a40b59b9b55f63a32893f"/>
                <w:id w:val="107139312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FC99E40" w14:textId="77777777" w:rsidR="00F102CF" w:rsidRDefault="00F102CF" w:rsidP="00F102CF">
                    <w:pPr>
                      <w:ind w:firstLineChars="100" w:firstLine="210"/>
                      <w:rPr>
                        <w:szCs w:val="21"/>
                      </w:rPr>
                    </w:pPr>
                    <w:r>
                      <w:rPr>
                        <w:rFonts w:hint="eastAsia"/>
                        <w:szCs w:val="21"/>
                      </w:rPr>
                      <w:t>长期应收款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4C8D36C" w14:textId="46B8CA0A"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763855C" w14:textId="3A2BBA93" w:rsidR="00F102CF" w:rsidRDefault="00F102CF" w:rsidP="00F102CF">
                <w:pPr>
                  <w:jc w:val="right"/>
                  <w:rPr>
                    <w:szCs w:val="21"/>
                  </w:rPr>
                </w:pPr>
              </w:p>
            </w:tc>
          </w:tr>
          <w:tr w:rsidR="00F102CF" w14:paraId="662CF1EC" w14:textId="77777777" w:rsidTr="008207F0">
            <w:sdt>
              <w:sdtPr>
                <w:tag w:val="_PLD_d5ead7537e5b4dc6a0c5f32afdb835db"/>
                <w:id w:val="1741910113"/>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07D0D1D" w14:textId="77777777" w:rsidR="00F102CF" w:rsidRDefault="00F102CF" w:rsidP="00F102CF">
                    <w:pPr>
                      <w:ind w:firstLineChars="100" w:firstLine="210"/>
                      <w:rPr>
                        <w:szCs w:val="21"/>
                      </w:rPr>
                    </w:pPr>
                    <w:r>
                      <w:rPr>
                        <w:rFonts w:hint="eastAsia"/>
                        <w:szCs w:val="21"/>
                      </w:rPr>
                      <w:t>长期股权投资</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386CF065" w14:textId="40C15C6F" w:rsidR="00F102CF" w:rsidRDefault="00F102CF" w:rsidP="00F102CF">
                <w:pPr>
                  <w:jc w:val="right"/>
                  <w:rPr>
                    <w:szCs w:val="21"/>
                  </w:rPr>
                </w:pPr>
                <w:r>
                  <w:t>735,040,685.61</w:t>
                </w:r>
              </w:p>
            </w:tc>
            <w:tc>
              <w:tcPr>
                <w:tcW w:w="1136" w:type="pct"/>
                <w:tcBorders>
                  <w:top w:val="outset" w:sz="6" w:space="0" w:color="auto"/>
                  <w:left w:val="outset" w:sz="6" w:space="0" w:color="auto"/>
                  <w:bottom w:val="outset" w:sz="6" w:space="0" w:color="auto"/>
                  <w:right w:val="outset" w:sz="6" w:space="0" w:color="auto"/>
                </w:tcBorders>
                <w:vAlign w:val="center"/>
              </w:tcPr>
              <w:p w14:paraId="464F2AE2" w14:textId="5503DD99" w:rsidR="00F102CF" w:rsidRDefault="00F102CF" w:rsidP="00F102CF">
                <w:pPr>
                  <w:jc w:val="right"/>
                  <w:rPr>
                    <w:szCs w:val="21"/>
                  </w:rPr>
                </w:pPr>
                <w:r>
                  <w:t>754,855,867.59</w:t>
                </w:r>
              </w:p>
            </w:tc>
          </w:tr>
          <w:tr w:rsidR="00F102CF" w14:paraId="2D024EF8"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414061357"/>
                  <w:lock w:val="sdtLocked"/>
                </w:sdtPr>
                <w:sdtContent>
                  <w:p w14:paraId="6549D20F" w14:textId="77777777" w:rsidR="00F102CF" w:rsidRDefault="00F102CF" w:rsidP="00F102CF">
                    <w:pPr>
                      <w:ind w:firstLineChars="100" w:firstLine="210"/>
                    </w:pPr>
                    <w:r>
                      <w:rPr>
                        <w:rFonts w:hint="eastAsia"/>
                      </w:rPr>
                      <w:t>其他权益工具投资</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5C0C75CB" w14:textId="1059172B" w:rsidR="00F102CF" w:rsidRDefault="00F102CF" w:rsidP="00F102CF">
                <w:pPr>
                  <w:jc w:val="right"/>
                  <w:rPr>
                    <w:szCs w:val="21"/>
                  </w:rPr>
                </w:pPr>
                <w:r>
                  <w:t>46,758,263.79</w:t>
                </w:r>
              </w:p>
            </w:tc>
            <w:tc>
              <w:tcPr>
                <w:tcW w:w="1136" w:type="pct"/>
                <w:tcBorders>
                  <w:top w:val="outset" w:sz="6" w:space="0" w:color="auto"/>
                  <w:left w:val="outset" w:sz="6" w:space="0" w:color="auto"/>
                  <w:bottom w:val="outset" w:sz="6" w:space="0" w:color="auto"/>
                  <w:right w:val="outset" w:sz="6" w:space="0" w:color="auto"/>
                </w:tcBorders>
                <w:vAlign w:val="center"/>
              </w:tcPr>
              <w:p w14:paraId="650FDF9C" w14:textId="44DA8544" w:rsidR="00F102CF" w:rsidRDefault="00F102CF" w:rsidP="00F102CF">
                <w:pPr>
                  <w:jc w:val="right"/>
                  <w:rPr>
                    <w:szCs w:val="21"/>
                  </w:rPr>
                </w:pPr>
                <w:r>
                  <w:t>48,424,142.73</w:t>
                </w:r>
              </w:p>
            </w:tc>
          </w:tr>
          <w:tr w:rsidR="00F102CF" w14:paraId="082C40A0"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2103752446"/>
                  <w:lock w:val="sdtLocked"/>
                </w:sdtPr>
                <w:sdtContent>
                  <w:p w14:paraId="4C9C5E21" w14:textId="77777777" w:rsidR="00F102CF" w:rsidRDefault="00F102CF" w:rsidP="00F102CF">
                    <w:pPr>
                      <w:ind w:firstLineChars="100" w:firstLine="210"/>
                    </w:pPr>
                    <w:r>
                      <w:rPr>
                        <w:rFonts w:hint="eastAsia"/>
                      </w:rPr>
                      <w:t>其他非流动金融资产</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25D3F041" w14:textId="755AD585"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EB4C667" w14:textId="38BE3359" w:rsidR="00F102CF" w:rsidRDefault="00F102CF" w:rsidP="00F102CF">
                <w:pPr>
                  <w:jc w:val="right"/>
                  <w:rPr>
                    <w:szCs w:val="21"/>
                  </w:rPr>
                </w:pPr>
              </w:p>
            </w:tc>
          </w:tr>
          <w:tr w:rsidR="00F102CF" w14:paraId="0C7222B5" w14:textId="77777777" w:rsidTr="008207F0">
            <w:sdt>
              <w:sdtPr>
                <w:tag w:val="_PLD_defd87dc64444eba8cef48cf1a37c988"/>
                <w:id w:val="-196503577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4B8007C" w14:textId="77777777" w:rsidR="00F102CF" w:rsidRDefault="00F102CF" w:rsidP="00F102CF">
                    <w:pPr>
                      <w:ind w:firstLineChars="100" w:firstLine="210"/>
                      <w:rPr>
                        <w:szCs w:val="21"/>
                      </w:rPr>
                    </w:pPr>
                    <w:r>
                      <w:rPr>
                        <w:rFonts w:hint="eastAsia"/>
                        <w:szCs w:val="21"/>
                      </w:rPr>
                      <w:t>投资性房地产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1F75E07" w14:textId="06B1E215" w:rsidR="00F102CF" w:rsidRDefault="00F102CF" w:rsidP="00F102CF">
                <w:pPr>
                  <w:jc w:val="right"/>
                  <w:rPr>
                    <w:szCs w:val="21"/>
                  </w:rPr>
                </w:pPr>
                <w:r>
                  <w:t>9,187,005.66</w:t>
                </w:r>
              </w:p>
            </w:tc>
            <w:tc>
              <w:tcPr>
                <w:tcW w:w="1136" w:type="pct"/>
                <w:tcBorders>
                  <w:top w:val="outset" w:sz="6" w:space="0" w:color="auto"/>
                  <w:left w:val="outset" w:sz="6" w:space="0" w:color="auto"/>
                  <w:bottom w:val="outset" w:sz="6" w:space="0" w:color="auto"/>
                  <w:right w:val="outset" w:sz="6" w:space="0" w:color="auto"/>
                </w:tcBorders>
                <w:vAlign w:val="center"/>
              </w:tcPr>
              <w:p w14:paraId="49DF093C" w14:textId="713AFEA4" w:rsidR="00F102CF" w:rsidRDefault="00F102CF" w:rsidP="00F102CF">
                <w:pPr>
                  <w:jc w:val="right"/>
                  <w:rPr>
                    <w:szCs w:val="21"/>
                  </w:rPr>
                </w:pPr>
                <w:r>
                  <w:t>9,263,007.27</w:t>
                </w:r>
              </w:p>
            </w:tc>
          </w:tr>
          <w:tr w:rsidR="00F102CF" w14:paraId="79C769A8" w14:textId="77777777" w:rsidTr="008207F0">
            <w:sdt>
              <w:sdtPr>
                <w:tag w:val="_PLD_c815adb1c54744c5bea6faaa865836c6"/>
                <w:id w:val="-91701756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1AA406A" w14:textId="77777777" w:rsidR="00F102CF" w:rsidRDefault="00F102CF" w:rsidP="00F102CF">
                    <w:pPr>
                      <w:ind w:firstLineChars="100" w:firstLine="210"/>
                      <w:rPr>
                        <w:szCs w:val="21"/>
                      </w:rPr>
                    </w:pPr>
                    <w:r>
                      <w:rPr>
                        <w:rFonts w:hint="eastAsia"/>
                        <w:szCs w:val="21"/>
                      </w:rPr>
                      <w:t>固定资产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B75E0FF" w14:textId="7F47D090" w:rsidR="00F102CF" w:rsidRDefault="00F102CF" w:rsidP="00F102CF">
                <w:pPr>
                  <w:jc w:val="right"/>
                  <w:rPr>
                    <w:szCs w:val="21"/>
                  </w:rPr>
                </w:pPr>
                <w:r>
                  <w:t>648,584,679.04</w:t>
                </w:r>
              </w:p>
            </w:tc>
            <w:tc>
              <w:tcPr>
                <w:tcW w:w="1136" w:type="pct"/>
                <w:tcBorders>
                  <w:top w:val="outset" w:sz="6" w:space="0" w:color="auto"/>
                  <w:left w:val="outset" w:sz="6" w:space="0" w:color="auto"/>
                  <w:bottom w:val="outset" w:sz="6" w:space="0" w:color="auto"/>
                  <w:right w:val="outset" w:sz="6" w:space="0" w:color="auto"/>
                </w:tcBorders>
                <w:vAlign w:val="center"/>
              </w:tcPr>
              <w:p w14:paraId="04458336" w14:textId="01190F3D" w:rsidR="00F102CF" w:rsidRDefault="00F102CF" w:rsidP="00F102CF">
                <w:pPr>
                  <w:jc w:val="right"/>
                  <w:rPr>
                    <w:szCs w:val="21"/>
                  </w:rPr>
                </w:pPr>
                <w:r>
                  <w:t>657,726,746.67</w:t>
                </w:r>
              </w:p>
            </w:tc>
          </w:tr>
          <w:tr w:rsidR="00F102CF" w14:paraId="5F514E52" w14:textId="77777777" w:rsidTr="008207F0">
            <w:sdt>
              <w:sdtPr>
                <w:tag w:val="_PLD_ccb4a97a6aab4931a314af1004548985"/>
                <w:id w:val="-21010733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722D5753" w14:textId="77777777" w:rsidR="00F102CF" w:rsidRDefault="00F102CF" w:rsidP="00F102CF">
                    <w:pPr>
                      <w:ind w:firstLineChars="100" w:firstLine="210"/>
                      <w:rPr>
                        <w:szCs w:val="21"/>
                      </w:rPr>
                    </w:pPr>
                    <w:r>
                      <w:rPr>
                        <w:rFonts w:hint="eastAsia"/>
                        <w:szCs w:val="21"/>
                      </w:rPr>
                      <w:t>在建工程</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07C10C0" w14:textId="396A526E" w:rsidR="00F102CF" w:rsidRDefault="00F102CF" w:rsidP="00F102CF">
                <w:pPr>
                  <w:jc w:val="right"/>
                  <w:rPr>
                    <w:szCs w:val="21"/>
                  </w:rPr>
                </w:pPr>
                <w:r>
                  <w:t>48,634,454.83</w:t>
                </w:r>
              </w:p>
            </w:tc>
            <w:tc>
              <w:tcPr>
                <w:tcW w:w="1136" w:type="pct"/>
                <w:tcBorders>
                  <w:top w:val="outset" w:sz="6" w:space="0" w:color="auto"/>
                  <w:left w:val="outset" w:sz="6" w:space="0" w:color="auto"/>
                  <w:bottom w:val="outset" w:sz="6" w:space="0" w:color="auto"/>
                  <w:right w:val="outset" w:sz="6" w:space="0" w:color="auto"/>
                </w:tcBorders>
                <w:vAlign w:val="center"/>
              </w:tcPr>
              <w:p w14:paraId="429B6A7E" w14:textId="3EE91370" w:rsidR="00F102CF" w:rsidRDefault="00F102CF" w:rsidP="00F102CF">
                <w:pPr>
                  <w:jc w:val="right"/>
                  <w:rPr>
                    <w:szCs w:val="21"/>
                  </w:rPr>
                </w:pPr>
                <w:r>
                  <w:t>42,249,592.48</w:t>
                </w:r>
              </w:p>
            </w:tc>
          </w:tr>
          <w:tr w:rsidR="00F102CF" w14:paraId="21AD6229" w14:textId="77777777" w:rsidTr="008207F0">
            <w:sdt>
              <w:sdtPr>
                <w:tag w:val="_PLD_893a04349db74ae69d584ecb4af9ffa5"/>
                <w:id w:val="1038164528"/>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D3684DE" w14:textId="77777777" w:rsidR="00F102CF" w:rsidRDefault="00F102CF" w:rsidP="00F102CF">
                    <w:pPr>
                      <w:ind w:firstLineChars="100" w:firstLine="210"/>
                      <w:rPr>
                        <w:szCs w:val="21"/>
                      </w:rPr>
                    </w:pPr>
                    <w:r>
                      <w:rPr>
                        <w:rFonts w:hint="eastAsia"/>
                        <w:szCs w:val="21"/>
                      </w:rPr>
                      <w:t>生产性生物资产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3F9413C3"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EC6F4E3" w14:textId="7FE7A218" w:rsidR="00F102CF" w:rsidRDefault="00F102CF" w:rsidP="00F102CF">
                <w:pPr>
                  <w:jc w:val="right"/>
                  <w:rPr>
                    <w:szCs w:val="21"/>
                  </w:rPr>
                </w:pPr>
              </w:p>
            </w:tc>
          </w:tr>
          <w:tr w:rsidR="00F102CF" w14:paraId="13A02915" w14:textId="77777777" w:rsidTr="008207F0">
            <w:sdt>
              <w:sdtPr>
                <w:tag w:val="_PLD_aec26f1225d3480d8cb33efebcd51fcc"/>
                <w:id w:val="-135888038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39B937E" w14:textId="77777777" w:rsidR="00F102CF" w:rsidRDefault="00F102CF" w:rsidP="00F102CF">
                    <w:pPr>
                      <w:ind w:firstLineChars="100" w:firstLine="210"/>
                      <w:rPr>
                        <w:szCs w:val="21"/>
                      </w:rPr>
                    </w:pPr>
                    <w:r>
                      <w:rPr>
                        <w:rFonts w:hint="eastAsia"/>
                        <w:szCs w:val="21"/>
                      </w:rPr>
                      <w:t>油气资产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275FF05"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3C55024" w14:textId="74427910" w:rsidR="00F102CF" w:rsidRDefault="00F102CF" w:rsidP="00F102CF">
                <w:pPr>
                  <w:jc w:val="right"/>
                  <w:rPr>
                    <w:szCs w:val="21"/>
                  </w:rPr>
                </w:pPr>
              </w:p>
            </w:tc>
          </w:tr>
          <w:tr w:rsidR="00F102CF" w14:paraId="6D8C8734"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221437645"/>
                  <w:lock w:val="sdtLocked"/>
                </w:sdtPr>
                <w:sdtContent>
                  <w:p w14:paraId="0254C05B" w14:textId="77777777" w:rsidR="00F102CF" w:rsidRDefault="00F102CF" w:rsidP="00F102CF">
                    <w:pPr>
                      <w:ind w:firstLineChars="100" w:firstLine="210"/>
                    </w:pPr>
                    <w:r>
                      <w:rPr>
                        <w:rFonts w:hint="eastAsia"/>
                      </w:rPr>
                      <w:t>使用权资产</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08641F9B" w14:textId="4B6F9A6B" w:rsidR="00F102CF" w:rsidRDefault="00F102CF" w:rsidP="00F102CF">
                <w:pPr>
                  <w:jc w:val="right"/>
                  <w:rPr>
                    <w:szCs w:val="21"/>
                  </w:rPr>
                </w:pPr>
                <w:r>
                  <w:t>27,235,726.46</w:t>
                </w:r>
              </w:p>
            </w:tc>
            <w:tc>
              <w:tcPr>
                <w:tcW w:w="1136" w:type="pct"/>
                <w:tcBorders>
                  <w:top w:val="outset" w:sz="6" w:space="0" w:color="auto"/>
                  <w:left w:val="outset" w:sz="6" w:space="0" w:color="auto"/>
                  <w:bottom w:val="outset" w:sz="6" w:space="0" w:color="auto"/>
                  <w:right w:val="outset" w:sz="6" w:space="0" w:color="auto"/>
                </w:tcBorders>
                <w:vAlign w:val="center"/>
              </w:tcPr>
              <w:p w14:paraId="041D27CD" w14:textId="1383DF34" w:rsidR="00F102CF" w:rsidRDefault="00F102CF" w:rsidP="00F102CF">
                <w:pPr>
                  <w:jc w:val="right"/>
                  <w:rPr>
                    <w:szCs w:val="21"/>
                  </w:rPr>
                </w:pPr>
                <w:r>
                  <w:t>29,338,719.07</w:t>
                </w:r>
              </w:p>
            </w:tc>
          </w:tr>
          <w:tr w:rsidR="00F102CF" w14:paraId="6C01C0F3" w14:textId="77777777" w:rsidTr="008207F0">
            <w:sdt>
              <w:sdtPr>
                <w:tag w:val="_PLD_236bd01246b44e34ae0b69cd4f05f099"/>
                <w:id w:val="74530209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32BB920" w14:textId="77777777" w:rsidR="00F102CF" w:rsidRDefault="00F102CF" w:rsidP="00F102CF">
                    <w:pPr>
                      <w:ind w:firstLineChars="100" w:firstLine="210"/>
                      <w:rPr>
                        <w:szCs w:val="21"/>
                      </w:rPr>
                    </w:pPr>
                    <w:r>
                      <w:rPr>
                        <w:rFonts w:hint="eastAsia"/>
                        <w:szCs w:val="21"/>
                      </w:rPr>
                      <w:t>无形资产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F69CE79" w14:textId="45169526" w:rsidR="00F102CF" w:rsidRDefault="00F102CF" w:rsidP="00F102CF">
                <w:pPr>
                  <w:jc w:val="right"/>
                  <w:rPr>
                    <w:szCs w:val="21"/>
                  </w:rPr>
                </w:pPr>
                <w:r>
                  <w:t>114,636,746.28</w:t>
                </w:r>
              </w:p>
            </w:tc>
            <w:tc>
              <w:tcPr>
                <w:tcW w:w="1136" w:type="pct"/>
                <w:tcBorders>
                  <w:top w:val="outset" w:sz="6" w:space="0" w:color="auto"/>
                  <w:left w:val="outset" w:sz="6" w:space="0" w:color="auto"/>
                  <w:bottom w:val="outset" w:sz="6" w:space="0" w:color="auto"/>
                  <w:right w:val="outset" w:sz="6" w:space="0" w:color="auto"/>
                </w:tcBorders>
                <w:vAlign w:val="center"/>
              </w:tcPr>
              <w:p w14:paraId="1922ED99" w14:textId="0E64A2AE" w:rsidR="00F102CF" w:rsidRDefault="00F102CF" w:rsidP="00F102CF">
                <w:pPr>
                  <w:jc w:val="right"/>
                  <w:rPr>
                    <w:szCs w:val="21"/>
                  </w:rPr>
                </w:pPr>
                <w:r>
                  <w:t>116,251,969.42</w:t>
                </w:r>
              </w:p>
            </w:tc>
          </w:tr>
          <w:tr w:rsidR="00F102CF" w14:paraId="6F5377AC" w14:textId="77777777" w:rsidTr="008207F0">
            <w:sdt>
              <w:sdtPr>
                <w:tag w:val="_PLD_7e124d5ddcd84e028e68efa10109e0b5"/>
                <w:id w:val="-141222263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A54173A" w14:textId="77777777" w:rsidR="00F102CF" w:rsidRDefault="00F102CF" w:rsidP="00F102CF">
                    <w:pPr>
                      <w:ind w:firstLineChars="100" w:firstLine="210"/>
                      <w:rPr>
                        <w:szCs w:val="21"/>
                      </w:rPr>
                    </w:pPr>
                    <w:r>
                      <w:rPr>
                        <w:rFonts w:hint="eastAsia"/>
                        <w:szCs w:val="21"/>
                      </w:rPr>
                      <w:t>开发支出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70BC3BE" w14:textId="0E5A2505"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961284B" w14:textId="334AEEB5" w:rsidR="00F102CF" w:rsidRDefault="00F102CF" w:rsidP="00F102CF">
                <w:pPr>
                  <w:jc w:val="right"/>
                  <w:rPr>
                    <w:szCs w:val="21"/>
                  </w:rPr>
                </w:pPr>
              </w:p>
            </w:tc>
          </w:tr>
          <w:tr w:rsidR="00F102CF" w14:paraId="07E36571" w14:textId="77777777" w:rsidTr="008207F0">
            <w:sdt>
              <w:sdtPr>
                <w:tag w:val="_PLD_5f33ade234f54d4bbddea0055c5a3b2f"/>
                <w:id w:val="13915718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7022E4B0" w14:textId="77777777" w:rsidR="00F102CF" w:rsidRDefault="00F102CF" w:rsidP="00F102CF">
                    <w:pPr>
                      <w:ind w:firstLineChars="100" w:firstLine="210"/>
                      <w:rPr>
                        <w:szCs w:val="21"/>
                      </w:rPr>
                    </w:pPr>
                    <w:r>
                      <w:rPr>
                        <w:rFonts w:hint="eastAsia"/>
                        <w:szCs w:val="21"/>
                      </w:rPr>
                      <w:t>商誉</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5AC20AA" w14:textId="165ED7DC" w:rsidR="00F102CF" w:rsidRDefault="00F102CF" w:rsidP="00F102CF">
                <w:pPr>
                  <w:jc w:val="right"/>
                  <w:rPr>
                    <w:szCs w:val="21"/>
                  </w:rPr>
                </w:pPr>
                <w:r>
                  <w:t>95,328,285.26</w:t>
                </w:r>
              </w:p>
            </w:tc>
            <w:tc>
              <w:tcPr>
                <w:tcW w:w="1136" w:type="pct"/>
                <w:tcBorders>
                  <w:top w:val="outset" w:sz="6" w:space="0" w:color="auto"/>
                  <w:left w:val="outset" w:sz="6" w:space="0" w:color="auto"/>
                  <w:bottom w:val="outset" w:sz="6" w:space="0" w:color="auto"/>
                  <w:right w:val="outset" w:sz="6" w:space="0" w:color="auto"/>
                </w:tcBorders>
                <w:vAlign w:val="center"/>
              </w:tcPr>
              <w:p w14:paraId="376DBC73" w14:textId="4F8BC054" w:rsidR="00F102CF" w:rsidRDefault="00F102CF" w:rsidP="00F102CF">
                <w:pPr>
                  <w:jc w:val="right"/>
                  <w:rPr>
                    <w:szCs w:val="21"/>
                  </w:rPr>
                </w:pPr>
                <w:r>
                  <w:t>95,328,285.26</w:t>
                </w:r>
              </w:p>
            </w:tc>
          </w:tr>
          <w:tr w:rsidR="00F102CF" w14:paraId="32087A83" w14:textId="77777777" w:rsidTr="008207F0">
            <w:sdt>
              <w:sdtPr>
                <w:tag w:val="_PLD_9fd9b9cf516f4e919480c34203ddb8c3"/>
                <w:id w:val="-57898000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9B7557A" w14:textId="77777777" w:rsidR="00F102CF" w:rsidRDefault="00F102CF" w:rsidP="00F102CF">
                    <w:pPr>
                      <w:ind w:firstLineChars="100" w:firstLine="210"/>
                      <w:rPr>
                        <w:szCs w:val="21"/>
                      </w:rPr>
                    </w:pPr>
                    <w:r>
                      <w:rPr>
                        <w:rFonts w:hint="eastAsia"/>
                        <w:szCs w:val="21"/>
                      </w:rPr>
                      <w:t>长期待摊费用</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956F05A" w14:textId="3F5E3334" w:rsidR="00F102CF" w:rsidRDefault="00F102CF" w:rsidP="00F102CF">
                <w:pPr>
                  <w:jc w:val="right"/>
                  <w:rPr>
                    <w:szCs w:val="21"/>
                  </w:rPr>
                </w:pPr>
                <w:r>
                  <w:t>5,274,323.02</w:t>
                </w:r>
              </w:p>
            </w:tc>
            <w:tc>
              <w:tcPr>
                <w:tcW w:w="1136" w:type="pct"/>
                <w:tcBorders>
                  <w:top w:val="outset" w:sz="6" w:space="0" w:color="auto"/>
                  <w:left w:val="outset" w:sz="6" w:space="0" w:color="auto"/>
                  <w:bottom w:val="outset" w:sz="6" w:space="0" w:color="auto"/>
                  <w:right w:val="outset" w:sz="6" w:space="0" w:color="auto"/>
                </w:tcBorders>
                <w:vAlign w:val="center"/>
              </w:tcPr>
              <w:p w14:paraId="274F8E07" w14:textId="1BDF1FD2" w:rsidR="00F102CF" w:rsidRDefault="00F102CF" w:rsidP="00F102CF">
                <w:pPr>
                  <w:jc w:val="right"/>
                  <w:rPr>
                    <w:szCs w:val="21"/>
                  </w:rPr>
                </w:pPr>
                <w:r>
                  <w:t>5,967,351.84</w:t>
                </w:r>
              </w:p>
            </w:tc>
          </w:tr>
          <w:tr w:rsidR="00F102CF" w14:paraId="2AD8407B" w14:textId="77777777" w:rsidTr="008207F0">
            <w:sdt>
              <w:sdtPr>
                <w:tag w:val="_PLD_569b2619a7664cc78a74a2c01de97bae"/>
                <w:id w:val="120275217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0A50B083" w14:textId="77777777" w:rsidR="00F102CF" w:rsidRDefault="00F102CF" w:rsidP="00F102CF">
                    <w:pPr>
                      <w:ind w:firstLineChars="100" w:firstLine="210"/>
                      <w:rPr>
                        <w:szCs w:val="21"/>
                      </w:rPr>
                    </w:pPr>
                    <w:r>
                      <w:rPr>
                        <w:rFonts w:hint="eastAsia"/>
                        <w:szCs w:val="21"/>
                      </w:rPr>
                      <w:t>递延所得税资产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490388D" w14:textId="59D46B2B" w:rsidR="00F102CF" w:rsidRDefault="00F102CF" w:rsidP="00F102CF">
                <w:pPr>
                  <w:jc w:val="right"/>
                  <w:rPr>
                    <w:szCs w:val="21"/>
                  </w:rPr>
                </w:pPr>
                <w:r>
                  <w:t>275,439,106.55</w:t>
                </w:r>
              </w:p>
            </w:tc>
            <w:tc>
              <w:tcPr>
                <w:tcW w:w="1136" w:type="pct"/>
                <w:tcBorders>
                  <w:top w:val="outset" w:sz="6" w:space="0" w:color="auto"/>
                  <w:left w:val="outset" w:sz="6" w:space="0" w:color="auto"/>
                  <w:bottom w:val="outset" w:sz="6" w:space="0" w:color="auto"/>
                  <w:right w:val="outset" w:sz="6" w:space="0" w:color="auto"/>
                </w:tcBorders>
                <w:vAlign w:val="center"/>
              </w:tcPr>
              <w:p w14:paraId="3BD66472" w14:textId="45202D15" w:rsidR="00F102CF" w:rsidRDefault="00F102CF" w:rsidP="00F102CF">
                <w:pPr>
                  <w:jc w:val="right"/>
                  <w:rPr>
                    <w:szCs w:val="21"/>
                  </w:rPr>
                </w:pPr>
                <w:r>
                  <w:t>229,304,276.95</w:t>
                </w:r>
              </w:p>
            </w:tc>
          </w:tr>
          <w:tr w:rsidR="00F102CF" w14:paraId="49533D1C" w14:textId="77777777" w:rsidTr="008207F0">
            <w:sdt>
              <w:sdtPr>
                <w:tag w:val="_PLD_57da0d16b0bd430abaa76bf7db338b57"/>
                <w:id w:val="208680191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52E8B12" w14:textId="77777777" w:rsidR="00F102CF" w:rsidRDefault="00F102CF" w:rsidP="00F102CF">
                    <w:pPr>
                      <w:ind w:firstLineChars="100" w:firstLine="210"/>
                      <w:rPr>
                        <w:szCs w:val="21"/>
                      </w:rPr>
                    </w:pPr>
                    <w:r>
                      <w:rPr>
                        <w:rFonts w:hint="eastAsia"/>
                        <w:szCs w:val="21"/>
                      </w:rPr>
                      <w:t>其他非流动资产</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59A09F5" w14:textId="7E6E5E02" w:rsidR="00F102CF" w:rsidRDefault="00F102CF" w:rsidP="00F102CF">
                <w:pPr>
                  <w:jc w:val="right"/>
                  <w:rPr>
                    <w:szCs w:val="21"/>
                  </w:rPr>
                </w:pPr>
                <w:r>
                  <w:t>13,938,816,437.49</w:t>
                </w:r>
              </w:p>
            </w:tc>
            <w:tc>
              <w:tcPr>
                <w:tcW w:w="1136" w:type="pct"/>
                <w:tcBorders>
                  <w:top w:val="outset" w:sz="6" w:space="0" w:color="auto"/>
                  <w:left w:val="outset" w:sz="6" w:space="0" w:color="auto"/>
                  <w:bottom w:val="outset" w:sz="6" w:space="0" w:color="auto"/>
                  <w:right w:val="outset" w:sz="6" w:space="0" w:color="auto"/>
                </w:tcBorders>
                <w:vAlign w:val="center"/>
              </w:tcPr>
              <w:p w14:paraId="217CBC5F" w14:textId="6B197BB1" w:rsidR="00F102CF" w:rsidRDefault="00F102CF" w:rsidP="00F102CF">
                <w:pPr>
                  <w:jc w:val="right"/>
                  <w:rPr>
                    <w:szCs w:val="21"/>
                  </w:rPr>
                </w:pPr>
                <w:r>
                  <w:t>14,039,155,318.67</w:t>
                </w:r>
              </w:p>
            </w:tc>
          </w:tr>
          <w:tr w:rsidR="00F102CF" w14:paraId="13F7B1C9" w14:textId="77777777" w:rsidTr="008207F0">
            <w:sdt>
              <w:sdtPr>
                <w:tag w:val="_PLD_0e2509a9129e49f79b66d4d700757c6f"/>
                <w:id w:val="1941188133"/>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95C48A5" w14:textId="77777777" w:rsidR="00F102CF" w:rsidRDefault="00F102CF" w:rsidP="00F102CF">
                    <w:pPr>
                      <w:ind w:firstLineChars="200" w:firstLine="420"/>
                      <w:rPr>
                        <w:szCs w:val="21"/>
                      </w:rPr>
                    </w:pPr>
                    <w:r>
                      <w:rPr>
                        <w:rFonts w:hint="eastAsia"/>
                        <w:szCs w:val="21"/>
                      </w:rPr>
                      <w:t>非流动资产合计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45BA3E2" w14:textId="4BAB3700" w:rsidR="00F102CF" w:rsidRDefault="00F102CF" w:rsidP="00F102CF">
                <w:pPr>
                  <w:jc w:val="right"/>
                  <w:rPr>
                    <w:szCs w:val="21"/>
                  </w:rPr>
                </w:pPr>
                <w:r>
                  <w:t>15,944,935,713.99</w:t>
                </w:r>
              </w:p>
            </w:tc>
            <w:tc>
              <w:tcPr>
                <w:tcW w:w="1136" w:type="pct"/>
                <w:tcBorders>
                  <w:top w:val="outset" w:sz="6" w:space="0" w:color="auto"/>
                  <w:left w:val="outset" w:sz="6" w:space="0" w:color="auto"/>
                  <w:bottom w:val="outset" w:sz="6" w:space="0" w:color="auto"/>
                  <w:right w:val="outset" w:sz="6" w:space="0" w:color="auto"/>
                </w:tcBorders>
                <w:vAlign w:val="center"/>
              </w:tcPr>
              <w:p w14:paraId="4AAAC295" w14:textId="0269E507" w:rsidR="00F102CF" w:rsidRDefault="00F102CF" w:rsidP="00F102CF">
                <w:pPr>
                  <w:jc w:val="right"/>
                  <w:rPr>
                    <w:szCs w:val="21"/>
                  </w:rPr>
                </w:pPr>
                <w:r>
                  <w:t>16,027,865,277.95</w:t>
                </w:r>
              </w:p>
            </w:tc>
          </w:tr>
          <w:tr w:rsidR="00F102CF" w14:paraId="31676D95" w14:textId="77777777" w:rsidTr="008207F0">
            <w:sdt>
              <w:sdtPr>
                <w:tag w:val="_PLD_2058118926124a8eabc33f60992a2fbd"/>
                <w:id w:val="-1182507735"/>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06C35D3" w14:textId="77777777" w:rsidR="00F102CF" w:rsidRDefault="00F102CF" w:rsidP="00F102CF">
                    <w:pPr>
                      <w:ind w:firstLineChars="300" w:firstLine="630"/>
                      <w:rPr>
                        <w:szCs w:val="21"/>
                      </w:rPr>
                    </w:pPr>
                    <w:r>
                      <w:rPr>
                        <w:rFonts w:hint="eastAsia"/>
                        <w:szCs w:val="21"/>
                      </w:rPr>
                      <w:t>资产总计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259B644" w14:textId="3383F1D8" w:rsidR="00F102CF" w:rsidRDefault="00F102CF" w:rsidP="00F102CF">
                <w:pPr>
                  <w:jc w:val="right"/>
                  <w:rPr>
                    <w:szCs w:val="21"/>
                  </w:rPr>
                </w:pPr>
                <w:r>
                  <w:t>64,108,103,529.02</w:t>
                </w:r>
              </w:p>
            </w:tc>
            <w:tc>
              <w:tcPr>
                <w:tcW w:w="1136" w:type="pct"/>
                <w:tcBorders>
                  <w:top w:val="outset" w:sz="6" w:space="0" w:color="auto"/>
                  <w:left w:val="outset" w:sz="6" w:space="0" w:color="auto"/>
                  <w:bottom w:val="outset" w:sz="6" w:space="0" w:color="auto"/>
                  <w:right w:val="outset" w:sz="6" w:space="0" w:color="auto"/>
                </w:tcBorders>
                <w:vAlign w:val="center"/>
              </w:tcPr>
              <w:p w14:paraId="76B24E01" w14:textId="67E1BD11" w:rsidR="00F102CF" w:rsidRDefault="00F102CF" w:rsidP="00F102CF">
                <w:pPr>
                  <w:jc w:val="right"/>
                  <w:rPr>
                    <w:szCs w:val="21"/>
                  </w:rPr>
                </w:pPr>
                <w:r>
                  <w:t>66,651,579,435.74</w:t>
                </w:r>
              </w:p>
            </w:tc>
          </w:tr>
          <w:tr w:rsidR="00F102CF" w14:paraId="6133667B" w14:textId="77777777" w:rsidTr="00B86E66">
            <w:sdt>
              <w:sdtPr>
                <w:tag w:val="_PLD_79af2a76f67b464c8e8be77cef71abe2"/>
                <w:id w:val="1445651172"/>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8AEB3C4" w14:textId="360CA3CE" w:rsidR="00F102CF" w:rsidRDefault="00F102CF" w:rsidP="00F102CF">
                    <w:pPr>
                      <w:rPr>
                        <w:color w:val="FF00FF"/>
                        <w:szCs w:val="21"/>
                      </w:rPr>
                    </w:pPr>
                    <w:r>
                      <w:rPr>
                        <w:rFonts w:hint="eastAsia"/>
                        <w:b/>
                        <w:bCs/>
                        <w:szCs w:val="21"/>
                      </w:rPr>
                      <w:t>流动负债：</w:t>
                    </w:r>
                  </w:p>
                </w:tc>
              </w:sdtContent>
            </w:sdt>
          </w:tr>
          <w:tr w:rsidR="00F102CF" w14:paraId="711F990C" w14:textId="77777777" w:rsidTr="008207F0">
            <w:sdt>
              <w:sdtPr>
                <w:tag w:val="_PLD_0adf14b3a741474281ea5f6d636b8a52"/>
                <w:id w:val="-135425915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0BEF5554" w14:textId="77777777" w:rsidR="00F102CF" w:rsidRDefault="00F102CF" w:rsidP="00F102CF">
                    <w:pPr>
                      <w:ind w:firstLineChars="100" w:firstLine="210"/>
                      <w:rPr>
                        <w:szCs w:val="21"/>
                      </w:rPr>
                    </w:pPr>
                    <w:r>
                      <w:rPr>
                        <w:rFonts w:hint="eastAsia"/>
                        <w:szCs w:val="21"/>
                      </w:rPr>
                      <w:t>短期借款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7A9266B" w14:textId="17F93C2A" w:rsidR="00F102CF" w:rsidRDefault="00F102CF" w:rsidP="00F102CF">
                <w:pPr>
                  <w:jc w:val="right"/>
                  <w:rPr>
                    <w:szCs w:val="21"/>
                  </w:rPr>
                </w:pPr>
                <w:r>
                  <w:t>3,771,296,828.33</w:t>
                </w:r>
              </w:p>
            </w:tc>
            <w:tc>
              <w:tcPr>
                <w:tcW w:w="1136" w:type="pct"/>
                <w:tcBorders>
                  <w:top w:val="outset" w:sz="6" w:space="0" w:color="auto"/>
                  <w:left w:val="outset" w:sz="6" w:space="0" w:color="auto"/>
                  <w:bottom w:val="outset" w:sz="6" w:space="0" w:color="auto"/>
                  <w:right w:val="outset" w:sz="6" w:space="0" w:color="auto"/>
                </w:tcBorders>
                <w:vAlign w:val="center"/>
              </w:tcPr>
              <w:p w14:paraId="2F33CBD6" w14:textId="4F85E34F" w:rsidR="00F102CF" w:rsidRDefault="00F102CF" w:rsidP="00F102CF">
                <w:pPr>
                  <w:jc w:val="right"/>
                  <w:rPr>
                    <w:szCs w:val="21"/>
                  </w:rPr>
                </w:pPr>
                <w:r>
                  <w:t>3,633,314,849.50</w:t>
                </w:r>
              </w:p>
            </w:tc>
          </w:tr>
          <w:tr w:rsidR="00F102CF" w14:paraId="3EEBA8FF" w14:textId="77777777" w:rsidTr="008207F0">
            <w:sdt>
              <w:sdtPr>
                <w:tag w:val="_PLD_4520f6e41a2145f686ec2ecf080f9ccb"/>
                <w:id w:val="193657515"/>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43F4610" w14:textId="77777777" w:rsidR="00F102CF" w:rsidRDefault="00F102CF" w:rsidP="00F102CF">
                    <w:pPr>
                      <w:ind w:firstLineChars="100" w:firstLine="210"/>
                      <w:rPr>
                        <w:szCs w:val="21"/>
                      </w:rPr>
                    </w:pPr>
                    <w:r>
                      <w:rPr>
                        <w:rFonts w:hint="eastAsia"/>
                        <w:szCs w:val="21"/>
                      </w:rPr>
                      <w:t>向中央银行借款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A6FB272"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A1DA910" w14:textId="55CB0DAE" w:rsidR="00F102CF" w:rsidRDefault="00F102CF" w:rsidP="00F102CF">
                <w:pPr>
                  <w:jc w:val="right"/>
                  <w:rPr>
                    <w:szCs w:val="21"/>
                  </w:rPr>
                </w:pPr>
              </w:p>
            </w:tc>
          </w:tr>
          <w:tr w:rsidR="00F102CF" w14:paraId="5EC8974F" w14:textId="77777777" w:rsidTr="008207F0">
            <w:sdt>
              <w:sdtPr>
                <w:tag w:val="_PLD_f32672fc433d4e7486335f3e5b06a3ac"/>
                <w:id w:val="208333185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71BF24D6" w14:textId="77777777" w:rsidR="00F102CF" w:rsidRDefault="00F102CF" w:rsidP="00F102CF">
                    <w:pPr>
                      <w:ind w:firstLineChars="100" w:firstLine="210"/>
                      <w:rPr>
                        <w:szCs w:val="21"/>
                      </w:rPr>
                    </w:pPr>
                    <w:r>
                      <w:rPr>
                        <w:rFonts w:hint="eastAsia"/>
                        <w:szCs w:val="21"/>
                      </w:rPr>
                      <w:t>拆入资金</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CF51CA7"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25916B2" w14:textId="69D8B70E" w:rsidR="00F102CF" w:rsidRDefault="00F102CF" w:rsidP="00F102CF">
                <w:pPr>
                  <w:jc w:val="right"/>
                  <w:rPr>
                    <w:szCs w:val="21"/>
                  </w:rPr>
                </w:pPr>
              </w:p>
            </w:tc>
          </w:tr>
          <w:tr w:rsidR="00F102CF" w14:paraId="1E442D0A"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329244132"/>
                  <w:lock w:val="sdtLocked"/>
                </w:sdtPr>
                <w:sdtContent>
                  <w:p w14:paraId="50619A39" w14:textId="77777777" w:rsidR="00F102CF" w:rsidRDefault="00F102CF" w:rsidP="00F102CF">
                    <w:pPr>
                      <w:ind w:firstLineChars="100" w:firstLine="210"/>
                    </w:pPr>
                    <w:r>
                      <w:rPr>
                        <w:rFonts w:hint="eastAsia"/>
                      </w:rPr>
                      <w:t>交易性金融负债</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4B666575" w14:textId="0CE7D3C8" w:rsidR="00F102CF" w:rsidRDefault="00F102CF" w:rsidP="00F102CF">
                <w:pPr>
                  <w:jc w:val="right"/>
                  <w:rPr>
                    <w:szCs w:val="21"/>
                  </w:rPr>
                </w:pPr>
                <w:r>
                  <w:t>354,240.00</w:t>
                </w:r>
              </w:p>
            </w:tc>
            <w:tc>
              <w:tcPr>
                <w:tcW w:w="1136" w:type="pct"/>
                <w:tcBorders>
                  <w:top w:val="outset" w:sz="6" w:space="0" w:color="auto"/>
                  <w:left w:val="outset" w:sz="6" w:space="0" w:color="auto"/>
                  <w:bottom w:val="outset" w:sz="6" w:space="0" w:color="auto"/>
                  <w:right w:val="outset" w:sz="6" w:space="0" w:color="auto"/>
                </w:tcBorders>
                <w:vAlign w:val="center"/>
              </w:tcPr>
              <w:p w14:paraId="324F10CC" w14:textId="34B46737" w:rsidR="00F102CF" w:rsidRDefault="00F102CF" w:rsidP="00F102CF">
                <w:pPr>
                  <w:jc w:val="right"/>
                  <w:rPr>
                    <w:szCs w:val="21"/>
                  </w:rPr>
                </w:pPr>
                <w:r>
                  <w:t>255,354,593.46</w:t>
                </w:r>
              </w:p>
            </w:tc>
          </w:tr>
          <w:tr w:rsidR="00F102CF" w14:paraId="5DCDDE7B" w14:textId="77777777" w:rsidTr="008207F0">
            <w:sdt>
              <w:sdtPr>
                <w:tag w:val="_PLD_1ee407c55395475cb91506dee6664c5e"/>
                <w:id w:val="195866933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939E697" w14:textId="77777777" w:rsidR="00F102CF" w:rsidRDefault="00F102CF" w:rsidP="00F102CF">
                    <w:pPr>
                      <w:ind w:firstLineChars="100" w:firstLine="210"/>
                      <w:rPr>
                        <w:szCs w:val="21"/>
                      </w:rPr>
                    </w:pPr>
                    <w:r>
                      <w:rPr>
                        <w:rFonts w:hint="eastAsia"/>
                        <w:szCs w:val="21"/>
                      </w:rPr>
                      <w:t>衍生金融负债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D4FF43E" w14:textId="434E0E0D"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F59A9A4" w14:textId="247DE6FC" w:rsidR="00F102CF" w:rsidRDefault="00F102CF" w:rsidP="00F102CF">
                <w:pPr>
                  <w:jc w:val="right"/>
                  <w:rPr>
                    <w:szCs w:val="21"/>
                  </w:rPr>
                </w:pPr>
              </w:p>
            </w:tc>
          </w:tr>
          <w:tr w:rsidR="00F102CF" w14:paraId="3B0D9776" w14:textId="77777777" w:rsidTr="008207F0">
            <w:sdt>
              <w:sdtPr>
                <w:tag w:val="_PLD_6391f0e50fce4f898e6484c15784ca03"/>
                <w:id w:val="-68190529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DDCEFB9" w14:textId="77777777" w:rsidR="00F102CF" w:rsidRDefault="00F102CF" w:rsidP="00F102CF">
                    <w:pPr>
                      <w:ind w:firstLineChars="100" w:firstLine="210"/>
                      <w:rPr>
                        <w:szCs w:val="21"/>
                      </w:rPr>
                    </w:pPr>
                    <w:r>
                      <w:rPr>
                        <w:rFonts w:hint="eastAsia"/>
                        <w:szCs w:val="21"/>
                      </w:rPr>
                      <w:t>应付票据</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FE55A48" w14:textId="4F8F619B" w:rsidR="00F102CF" w:rsidRDefault="00F102CF" w:rsidP="00F102CF">
                <w:pPr>
                  <w:jc w:val="right"/>
                  <w:rPr>
                    <w:szCs w:val="21"/>
                  </w:rPr>
                </w:pPr>
                <w:r>
                  <w:t>664,487,623.42</w:t>
                </w:r>
              </w:p>
            </w:tc>
            <w:tc>
              <w:tcPr>
                <w:tcW w:w="1136" w:type="pct"/>
                <w:tcBorders>
                  <w:top w:val="outset" w:sz="6" w:space="0" w:color="auto"/>
                  <w:left w:val="outset" w:sz="6" w:space="0" w:color="auto"/>
                  <w:bottom w:val="outset" w:sz="6" w:space="0" w:color="auto"/>
                  <w:right w:val="outset" w:sz="6" w:space="0" w:color="auto"/>
                </w:tcBorders>
                <w:vAlign w:val="center"/>
              </w:tcPr>
              <w:p w14:paraId="7CC56055" w14:textId="4AA05259" w:rsidR="00F102CF" w:rsidRDefault="00F102CF" w:rsidP="00F102CF">
                <w:pPr>
                  <w:jc w:val="right"/>
                  <w:rPr>
                    <w:szCs w:val="21"/>
                  </w:rPr>
                </w:pPr>
                <w:r>
                  <w:t>747,666,553.97</w:t>
                </w:r>
              </w:p>
            </w:tc>
          </w:tr>
          <w:tr w:rsidR="00F102CF" w14:paraId="04A5E72C" w14:textId="77777777" w:rsidTr="008207F0">
            <w:sdt>
              <w:sdtPr>
                <w:tag w:val="_PLD_d2e23282ffbe422e9cf5a5582fffd69c"/>
                <w:id w:val="-1307468903"/>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3786A01" w14:textId="77777777" w:rsidR="00F102CF" w:rsidRDefault="00F102CF" w:rsidP="00F102CF">
                    <w:pPr>
                      <w:ind w:firstLineChars="100" w:firstLine="210"/>
                      <w:rPr>
                        <w:szCs w:val="21"/>
                      </w:rPr>
                    </w:pPr>
                    <w:r>
                      <w:rPr>
                        <w:rFonts w:hint="eastAsia"/>
                        <w:szCs w:val="21"/>
                      </w:rPr>
                      <w:t>应付账款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D875D91" w14:textId="0383EE69" w:rsidR="00F102CF" w:rsidRDefault="00F102CF" w:rsidP="00F102CF">
                <w:pPr>
                  <w:jc w:val="right"/>
                  <w:rPr>
                    <w:szCs w:val="21"/>
                  </w:rPr>
                </w:pPr>
                <w:r>
                  <w:t>13,609,154,289.84</w:t>
                </w:r>
              </w:p>
            </w:tc>
            <w:tc>
              <w:tcPr>
                <w:tcW w:w="1136" w:type="pct"/>
                <w:tcBorders>
                  <w:top w:val="outset" w:sz="6" w:space="0" w:color="auto"/>
                  <w:left w:val="outset" w:sz="6" w:space="0" w:color="auto"/>
                  <w:bottom w:val="outset" w:sz="6" w:space="0" w:color="auto"/>
                  <w:right w:val="outset" w:sz="6" w:space="0" w:color="auto"/>
                </w:tcBorders>
                <w:vAlign w:val="center"/>
              </w:tcPr>
              <w:p w14:paraId="1D1D35CE" w14:textId="775DEFF5" w:rsidR="00F102CF" w:rsidRDefault="00F102CF" w:rsidP="00F102CF">
                <w:pPr>
                  <w:jc w:val="right"/>
                  <w:rPr>
                    <w:szCs w:val="21"/>
                  </w:rPr>
                </w:pPr>
                <w:r>
                  <w:t>15,684,737,870.07</w:t>
                </w:r>
              </w:p>
            </w:tc>
          </w:tr>
          <w:tr w:rsidR="00F102CF" w14:paraId="123FB38A" w14:textId="77777777" w:rsidTr="008207F0">
            <w:sdt>
              <w:sdtPr>
                <w:tag w:val="_PLD_f034daaafe0a4643a35821bb04f42a83"/>
                <w:id w:val="1954205473"/>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BA23376" w14:textId="77777777" w:rsidR="00F102CF" w:rsidRDefault="00F102CF" w:rsidP="00F102CF">
                    <w:pPr>
                      <w:ind w:firstLineChars="100" w:firstLine="210"/>
                      <w:rPr>
                        <w:szCs w:val="21"/>
                      </w:rPr>
                    </w:pPr>
                    <w:r>
                      <w:rPr>
                        <w:rFonts w:hint="eastAsia"/>
                        <w:szCs w:val="21"/>
                      </w:rPr>
                      <w:t>预收款项</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89D23B6" w14:textId="2F2086CF"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F6FE20C" w14:textId="0DE079EF" w:rsidR="00F102CF" w:rsidRDefault="00F102CF" w:rsidP="00F102CF">
                <w:pPr>
                  <w:jc w:val="right"/>
                  <w:rPr>
                    <w:szCs w:val="21"/>
                  </w:rPr>
                </w:pPr>
              </w:p>
            </w:tc>
          </w:tr>
          <w:tr w:rsidR="00F102CF" w14:paraId="34668FFA"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126199068"/>
                  <w:lock w:val="sdtLocked"/>
                </w:sdtPr>
                <w:sdtContent>
                  <w:p w14:paraId="30D76C0E" w14:textId="77777777" w:rsidR="00F102CF" w:rsidRDefault="00F102CF" w:rsidP="00F102CF">
                    <w:pPr>
                      <w:ind w:firstLineChars="100" w:firstLine="210"/>
                    </w:pPr>
                    <w:r>
                      <w:rPr>
                        <w:rFonts w:hint="eastAsia"/>
                      </w:rPr>
                      <w:t>合同负债</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53593465" w14:textId="03972BB1" w:rsidR="00F102CF" w:rsidRDefault="00F102CF" w:rsidP="00F102CF">
                <w:pPr>
                  <w:jc w:val="right"/>
                  <w:rPr>
                    <w:szCs w:val="21"/>
                  </w:rPr>
                </w:pPr>
                <w:r>
                  <w:t>766,568,033.27</w:t>
                </w:r>
              </w:p>
            </w:tc>
            <w:tc>
              <w:tcPr>
                <w:tcW w:w="1136" w:type="pct"/>
                <w:tcBorders>
                  <w:top w:val="outset" w:sz="6" w:space="0" w:color="auto"/>
                  <w:left w:val="outset" w:sz="6" w:space="0" w:color="auto"/>
                  <w:bottom w:val="outset" w:sz="6" w:space="0" w:color="auto"/>
                  <w:right w:val="outset" w:sz="6" w:space="0" w:color="auto"/>
                </w:tcBorders>
                <w:vAlign w:val="center"/>
              </w:tcPr>
              <w:p w14:paraId="203BE255" w14:textId="5973D76D" w:rsidR="00F102CF" w:rsidRDefault="00F102CF" w:rsidP="00F102CF">
                <w:pPr>
                  <w:jc w:val="right"/>
                  <w:rPr>
                    <w:szCs w:val="21"/>
                  </w:rPr>
                </w:pPr>
                <w:r>
                  <w:t>693,268,050.13</w:t>
                </w:r>
              </w:p>
            </w:tc>
          </w:tr>
          <w:tr w:rsidR="00F102CF" w14:paraId="1BB4F8BE" w14:textId="77777777" w:rsidTr="008207F0">
            <w:sdt>
              <w:sdtPr>
                <w:tag w:val="_PLD_1edd535f11d6483385e616607132e2c0"/>
                <w:id w:val="209034850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5DAE2D08" w14:textId="77777777" w:rsidR="00F102CF" w:rsidRDefault="00F102CF" w:rsidP="00F102CF">
                    <w:pPr>
                      <w:ind w:firstLineChars="100" w:firstLine="210"/>
                      <w:rPr>
                        <w:szCs w:val="21"/>
                      </w:rPr>
                    </w:pPr>
                    <w:r>
                      <w:rPr>
                        <w:rFonts w:hint="eastAsia"/>
                        <w:szCs w:val="21"/>
                      </w:rPr>
                      <w:t>卖出回购金融资产款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E02631F"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3CA18696" w14:textId="43A8B534" w:rsidR="00F102CF" w:rsidRDefault="00F102CF" w:rsidP="00F102CF">
                <w:pPr>
                  <w:jc w:val="right"/>
                  <w:rPr>
                    <w:szCs w:val="21"/>
                  </w:rPr>
                </w:pPr>
              </w:p>
            </w:tc>
          </w:tr>
          <w:tr w:rsidR="00F102CF" w14:paraId="2FBFB9DD" w14:textId="77777777" w:rsidTr="008207F0">
            <w:sdt>
              <w:sdtPr>
                <w:tag w:val="_PLD_c32fa7d938db4ab491a4bab55dba9d74"/>
                <w:id w:val="-1210492616"/>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08B7591C" w14:textId="77777777" w:rsidR="00F102CF" w:rsidRDefault="00F102CF" w:rsidP="00F102CF">
                    <w:pPr>
                      <w:ind w:firstLineChars="100" w:firstLine="210"/>
                      <w:rPr>
                        <w:szCs w:val="21"/>
                      </w:rPr>
                    </w:pPr>
                    <w:r>
                      <w:rPr>
                        <w:rFonts w:hint="eastAsia"/>
                        <w:szCs w:val="21"/>
                      </w:rPr>
                      <w:t>吸收存款及同业存放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CE2309B"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C6F954F" w14:textId="3A3C66B4" w:rsidR="00F102CF" w:rsidRDefault="00F102CF" w:rsidP="00F102CF">
                <w:pPr>
                  <w:jc w:val="right"/>
                  <w:rPr>
                    <w:szCs w:val="21"/>
                  </w:rPr>
                </w:pPr>
              </w:p>
            </w:tc>
          </w:tr>
          <w:tr w:rsidR="00F102CF" w14:paraId="00F30DC3" w14:textId="77777777" w:rsidTr="008207F0">
            <w:sdt>
              <w:sdtPr>
                <w:tag w:val="_PLD_0102f87fafdd4705a07be064a4d1e437"/>
                <w:id w:val="-177015053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94A15AB" w14:textId="77777777" w:rsidR="00F102CF" w:rsidRDefault="00F102CF" w:rsidP="00F102CF">
                    <w:pPr>
                      <w:ind w:firstLineChars="100" w:firstLine="210"/>
                      <w:rPr>
                        <w:szCs w:val="21"/>
                      </w:rPr>
                    </w:pPr>
                    <w:r>
                      <w:rPr>
                        <w:rFonts w:hint="eastAsia"/>
                        <w:szCs w:val="21"/>
                      </w:rPr>
                      <w:t>代理买卖证券款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A2E3EC6"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3B2B2339" w14:textId="3A3CE6ED" w:rsidR="00F102CF" w:rsidRDefault="00F102CF" w:rsidP="00F102CF">
                <w:pPr>
                  <w:jc w:val="right"/>
                  <w:rPr>
                    <w:szCs w:val="21"/>
                  </w:rPr>
                </w:pPr>
              </w:p>
            </w:tc>
          </w:tr>
          <w:tr w:rsidR="00F102CF" w14:paraId="4C81903F" w14:textId="77777777" w:rsidTr="008207F0">
            <w:sdt>
              <w:sdtPr>
                <w:tag w:val="_PLD_5cbd1f8c2e25440ca1732f6184e338e7"/>
                <w:id w:val="-1479298926"/>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0763B355" w14:textId="77777777" w:rsidR="00F102CF" w:rsidRDefault="00F102CF" w:rsidP="00F102CF">
                    <w:pPr>
                      <w:ind w:firstLineChars="100" w:firstLine="210"/>
                      <w:rPr>
                        <w:szCs w:val="21"/>
                      </w:rPr>
                    </w:pPr>
                    <w:r>
                      <w:rPr>
                        <w:rFonts w:hint="eastAsia"/>
                        <w:szCs w:val="21"/>
                      </w:rPr>
                      <w:t>代理承销证券款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6E36DEB"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DFC8B87" w14:textId="4D73DC47" w:rsidR="00F102CF" w:rsidRDefault="00F102CF" w:rsidP="00F102CF">
                <w:pPr>
                  <w:jc w:val="right"/>
                  <w:rPr>
                    <w:szCs w:val="21"/>
                  </w:rPr>
                </w:pPr>
              </w:p>
            </w:tc>
          </w:tr>
          <w:tr w:rsidR="00F102CF" w14:paraId="5D41F5F0" w14:textId="77777777" w:rsidTr="008207F0">
            <w:sdt>
              <w:sdtPr>
                <w:tag w:val="_PLD_5d163d45b8b245298cda2b89e675abdb"/>
                <w:id w:val="-74010624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187AD0C" w14:textId="77777777" w:rsidR="00F102CF" w:rsidRDefault="00F102CF" w:rsidP="00F102CF">
                    <w:pPr>
                      <w:ind w:firstLineChars="100" w:firstLine="210"/>
                      <w:rPr>
                        <w:szCs w:val="21"/>
                      </w:rPr>
                    </w:pPr>
                    <w:r>
                      <w:rPr>
                        <w:rFonts w:hint="eastAsia"/>
                        <w:szCs w:val="21"/>
                      </w:rPr>
                      <w:t>应付职工薪酬</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D067395" w14:textId="07E4D4AA" w:rsidR="00F102CF" w:rsidRDefault="00F102CF" w:rsidP="00F102CF">
                <w:pPr>
                  <w:jc w:val="right"/>
                  <w:rPr>
                    <w:szCs w:val="21"/>
                  </w:rPr>
                </w:pPr>
                <w:r>
                  <w:t>1,849,274,595.74</w:t>
                </w:r>
              </w:p>
            </w:tc>
            <w:tc>
              <w:tcPr>
                <w:tcW w:w="1136" w:type="pct"/>
                <w:tcBorders>
                  <w:top w:val="outset" w:sz="6" w:space="0" w:color="auto"/>
                  <w:left w:val="outset" w:sz="6" w:space="0" w:color="auto"/>
                  <w:bottom w:val="outset" w:sz="6" w:space="0" w:color="auto"/>
                  <w:right w:val="outset" w:sz="6" w:space="0" w:color="auto"/>
                </w:tcBorders>
                <w:vAlign w:val="center"/>
              </w:tcPr>
              <w:p w14:paraId="2B8D0D3F" w14:textId="70BF34D4" w:rsidR="00F102CF" w:rsidRDefault="00F102CF" w:rsidP="00F102CF">
                <w:pPr>
                  <w:jc w:val="right"/>
                  <w:rPr>
                    <w:szCs w:val="21"/>
                  </w:rPr>
                </w:pPr>
                <w:r>
                  <w:t>2,209,385,240.07</w:t>
                </w:r>
              </w:p>
            </w:tc>
          </w:tr>
          <w:tr w:rsidR="00F102CF" w14:paraId="535E63A7" w14:textId="77777777" w:rsidTr="008207F0">
            <w:sdt>
              <w:sdtPr>
                <w:tag w:val="_PLD_48666c59ce6e448caa0e0ce3f4b76a97"/>
                <w:id w:val="-94399946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684E00A" w14:textId="77777777" w:rsidR="00F102CF" w:rsidRDefault="00F102CF" w:rsidP="00F102CF">
                    <w:pPr>
                      <w:ind w:firstLineChars="100" w:firstLine="210"/>
                      <w:rPr>
                        <w:szCs w:val="21"/>
                      </w:rPr>
                    </w:pPr>
                    <w:r>
                      <w:rPr>
                        <w:rFonts w:hint="eastAsia"/>
                        <w:szCs w:val="21"/>
                      </w:rPr>
                      <w:t>应交税费</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293B007" w14:textId="725A9642" w:rsidR="00F102CF" w:rsidRDefault="00F102CF" w:rsidP="00F102CF">
                <w:pPr>
                  <w:jc w:val="right"/>
                  <w:rPr>
                    <w:szCs w:val="21"/>
                  </w:rPr>
                </w:pPr>
                <w:r>
                  <w:t>1,851,782,351.93</w:t>
                </w:r>
              </w:p>
            </w:tc>
            <w:tc>
              <w:tcPr>
                <w:tcW w:w="1136" w:type="pct"/>
                <w:tcBorders>
                  <w:top w:val="outset" w:sz="6" w:space="0" w:color="auto"/>
                  <w:left w:val="outset" w:sz="6" w:space="0" w:color="auto"/>
                  <w:bottom w:val="outset" w:sz="6" w:space="0" w:color="auto"/>
                  <w:right w:val="outset" w:sz="6" w:space="0" w:color="auto"/>
                </w:tcBorders>
                <w:vAlign w:val="center"/>
              </w:tcPr>
              <w:p w14:paraId="26D4F8ED" w14:textId="18435BE3" w:rsidR="00F102CF" w:rsidRDefault="00F102CF" w:rsidP="00F102CF">
                <w:pPr>
                  <w:jc w:val="right"/>
                  <w:rPr>
                    <w:szCs w:val="21"/>
                  </w:rPr>
                </w:pPr>
                <w:r>
                  <w:t>1,744,199,511.46</w:t>
                </w:r>
              </w:p>
            </w:tc>
          </w:tr>
          <w:tr w:rsidR="00F102CF" w14:paraId="1698E19A" w14:textId="77777777" w:rsidTr="008207F0">
            <w:sdt>
              <w:sdtPr>
                <w:tag w:val="_PLD_26d5b787ddf04ff2a5df954c80c90185"/>
                <w:id w:val="-162390924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721E96A" w14:textId="77777777" w:rsidR="00F102CF" w:rsidRDefault="00F102CF" w:rsidP="00F102CF">
                    <w:pPr>
                      <w:ind w:firstLineChars="100" w:firstLine="210"/>
                      <w:rPr>
                        <w:szCs w:val="21"/>
                      </w:rPr>
                    </w:pPr>
                    <w:r>
                      <w:rPr>
                        <w:rFonts w:hint="eastAsia"/>
                        <w:szCs w:val="21"/>
                      </w:rPr>
                      <w:t>其他应付款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B0468FE" w14:textId="6B28DB52" w:rsidR="00F102CF" w:rsidRDefault="00F102CF" w:rsidP="00F102CF">
                <w:pPr>
                  <w:jc w:val="right"/>
                  <w:rPr>
                    <w:szCs w:val="21"/>
                  </w:rPr>
                </w:pPr>
                <w:r>
                  <w:t>5,119,269,638.72</w:t>
                </w:r>
              </w:p>
            </w:tc>
            <w:tc>
              <w:tcPr>
                <w:tcW w:w="1136" w:type="pct"/>
                <w:tcBorders>
                  <w:top w:val="outset" w:sz="6" w:space="0" w:color="auto"/>
                  <w:left w:val="outset" w:sz="6" w:space="0" w:color="auto"/>
                  <w:bottom w:val="outset" w:sz="6" w:space="0" w:color="auto"/>
                  <w:right w:val="outset" w:sz="6" w:space="0" w:color="auto"/>
                </w:tcBorders>
                <w:vAlign w:val="center"/>
              </w:tcPr>
              <w:p w14:paraId="133C97D1" w14:textId="1972BA0C" w:rsidR="00F102CF" w:rsidRDefault="00F102CF" w:rsidP="00F102CF">
                <w:pPr>
                  <w:jc w:val="right"/>
                  <w:rPr>
                    <w:szCs w:val="21"/>
                  </w:rPr>
                </w:pPr>
                <w:r>
                  <w:t>4,801,145,345.71</w:t>
                </w:r>
              </w:p>
            </w:tc>
          </w:tr>
          <w:tr w:rsidR="00F102CF" w14:paraId="67DA80B1" w14:textId="77777777" w:rsidTr="008207F0">
            <w:sdt>
              <w:sdtPr>
                <w:tag w:val="_PLD_9caeac113a594533a0c5c8283ac740de"/>
                <w:id w:val="26427886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02139F06" w14:textId="77777777" w:rsidR="00F102CF" w:rsidRDefault="00F102CF" w:rsidP="00F102CF">
                    <w:pPr>
                      <w:ind w:firstLineChars="100" w:firstLine="210"/>
                      <w:rPr>
                        <w:szCs w:val="21"/>
                      </w:rPr>
                    </w:pPr>
                    <w:r>
                      <w:rPr>
                        <w:rFonts w:hint="eastAsia"/>
                      </w:rPr>
                      <w:t>其中：</w:t>
                    </w:r>
                    <w:r>
                      <w:rPr>
                        <w:rFonts w:hint="eastAsia"/>
                        <w:szCs w:val="21"/>
                      </w:rPr>
                      <w:t>应付利息</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5C866FF" w14:textId="7C7E36DA"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342418DC" w14:textId="110B3C5D" w:rsidR="00F102CF" w:rsidRDefault="00F102CF" w:rsidP="00F102CF">
                <w:pPr>
                  <w:jc w:val="right"/>
                  <w:rPr>
                    <w:szCs w:val="21"/>
                  </w:rPr>
                </w:pPr>
              </w:p>
            </w:tc>
          </w:tr>
          <w:tr w:rsidR="00F102CF" w14:paraId="17067040" w14:textId="77777777" w:rsidTr="008207F0">
            <w:sdt>
              <w:sdtPr>
                <w:tag w:val="_PLD_4b2e12db06b0403fa0e5aadd48942dcc"/>
                <w:id w:val="51173310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487FF29" w14:textId="77777777" w:rsidR="00F102CF" w:rsidRDefault="00F102CF" w:rsidP="00F102CF">
                    <w:pPr>
                      <w:ind w:firstLineChars="400" w:firstLine="840"/>
                      <w:rPr>
                        <w:szCs w:val="21"/>
                      </w:rPr>
                    </w:pPr>
                    <w:r>
                      <w:rPr>
                        <w:rFonts w:hint="eastAsia"/>
                        <w:szCs w:val="21"/>
                      </w:rPr>
                      <w:t>应付股利</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3054A136" w14:textId="5ABB5899" w:rsidR="00F102CF" w:rsidRDefault="00F102CF" w:rsidP="00F102CF">
                <w:pPr>
                  <w:jc w:val="right"/>
                  <w:rPr>
                    <w:szCs w:val="21"/>
                  </w:rPr>
                </w:pPr>
                <w:r>
                  <w:t>88,684,029.01</w:t>
                </w:r>
              </w:p>
            </w:tc>
            <w:tc>
              <w:tcPr>
                <w:tcW w:w="1136" w:type="pct"/>
                <w:tcBorders>
                  <w:top w:val="outset" w:sz="6" w:space="0" w:color="auto"/>
                  <w:left w:val="outset" w:sz="6" w:space="0" w:color="auto"/>
                  <w:bottom w:val="outset" w:sz="6" w:space="0" w:color="auto"/>
                  <w:right w:val="outset" w:sz="6" w:space="0" w:color="auto"/>
                </w:tcBorders>
                <w:vAlign w:val="center"/>
              </w:tcPr>
              <w:p w14:paraId="39B95BE0" w14:textId="6042D513" w:rsidR="00F102CF" w:rsidRDefault="00F102CF" w:rsidP="00F102CF">
                <w:pPr>
                  <w:jc w:val="right"/>
                  <w:rPr>
                    <w:szCs w:val="21"/>
                  </w:rPr>
                </w:pPr>
                <w:r>
                  <w:t>88,684,029.01</w:t>
                </w:r>
              </w:p>
            </w:tc>
          </w:tr>
          <w:tr w:rsidR="00F102CF" w14:paraId="209A5287" w14:textId="77777777" w:rsidTr="008207F0">
            <w:sdt>
              <w:sdtPr>
                <w:tag w:val="_PLD_1f0b4ff271504d8d98c487105e35f81b"/>
                <w:id w:val="-77956843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D0D12DA" w14:textId="77777777" w:rsidR="00F102CF" w:rsidRDefault="00F102CF" w:rsidP="00F102CF">
                    <w:pPr>
                      <w:ind w:firstLineChars="100" w:firstLine="210"/>
                      <w:rPr>
                        <w:szCs w:val="21"/>
                      </w:rPr>
                    </w:pPr>
                    <w:r>
                      <w:rPr>
                        <w:rFonts w:hint="eastAsia"/>
                        <w:szCs w:val="21"/>
                      </w:rPr>
                      <w:t>应付手续费及佣金</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999199A"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177EBB4" w14:textId="17539F55" w:rsidR="00F102CF" w:rsidRDefault="00F102CF" w:rsidP="00F102CF">
                <w:pPr>
                  <w:jc w:val="right"/>
                  <w:rPr>
                    <w:szCs w:val="21"/>
                  </w:rPr>
                </w:pPr>
              </w:p>
            </w:tc>
          </w:tr>
          <w:tr w:rsidR="00F102CF" w14:paraId="64B0464E" w14:textId="77777777" w:rsidTr="008207F0">
            <w:sdt>
              <w:sdtPr>
                <w:tag w:val="_PLD_5ea6f1136a0a4b8daa6f783ed312e477"/>
                <w:id w:val="-438988398"/>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5B5CBB84" w14:textId="77777777" w:rsidR="00F102CF" w:rsidRDefault="00F102CF" w:rsidP="00F102CF">
                    <w:pPr>
                      <w:ind w:firstLineChars="100" w:firstLine="210"/>
                      <w:rPr>
                        <w:szCs w:val="21"/>
                      </w:rPr>
                    </w:pPr>
                    <w:r>
                      <w:rPr>
                        <w:rFonts w:hint="eastAsia"/>
                        <w:szCs w:val="21"/>
                      </w:rPr>
                      <w:t>应付分保账款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F9292D2"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51729EE" w14:textId="7E143C7E" w:rsidR="00F102CF" w:rsidRDefault="00F102CF" w:rsidP="00F102CF">
                <w:pPr>
                  <w:jc w:val="right"/>
                  <w:rPr>
                    <w:szCs w:val="21"/>
                  </w:rPr>
                </w:pPr>
              </w:p>
            </w:tc>
          </w:tr>
          <w:tr w:rsidR="00F102CF" w14:paraId="3F6F603E" w14:textId="77777777" w:rsidTr="008207F0">
            <w:sdt>
              <w:sdtPr>
                <w:tag w:val="_PLD_feafb0407f6246069824bcd81f4e6777"/>
                <w:id w:val="110038066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59861D0A" w14:textId="77777777" w:rsidR="00F102CF" w:rsidRDefault="00F102CF" w:rsidP="00F102CF">
                    <w:pPr>
                      <w:ind w:firstLineChars="100" w:firstLine="210"/>
                      <w:rPr>
                        <w:szCs w:val="21"/>
                      </w:rPr>
                    </w:pPr>
                    <w:r>
                      <w:rPr>
                        <w:rFonts w:hint="eastAsia"/>
                        <w:szCs w:val="21"/>
                      </w:rPr>
                      <w:t>持有待售负债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914E865"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224236B" w14:textId="6961ABF3" w:rsidR="00F102CF" w:rsidRDefault="00F102CF" w:rsidP="00F102CF">
                <w:pPr>
                  <w:jc w:val="right"/>
                  <w:rPr>
                    <w:szCs w:val="21"/>
                  </w:rPr>
                </w:pPr>
              </w:p>
            </w:tc>
          </w:tr>
          <w:tr w:rsidR="00F102CF" w14:paraId="5594BEB2" w14:textId="77777777" w:rsidTr="008207F0">
            <w:sdt>
              <w:sdtPr>
                <w:tag w:val="_PLD_79396fe81e8148d09ff04525904f457b"/>
                <w:id w:val="8712749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ECBEFFC" w14:textId="77777777" w:rsidR="00F102CF" w:rsidRDefault="00F102CF" w:rsidP="00F102CF">
                    <w:pPr>
                      <w:ind w:firstLineChars="100" w:firstLine="210"/>
                      <w:rPr>
                        <w:szCs w:val="21"/>
                      </w:rPr>
                    </w:pPr>
                    <w:r>
                      <w:rPr>
                        <w:rFonts w:hint="eastAsia"/>
                        <w:szCs w:val="21"/>
                      </w:rPr>
                      <w:t>一年内到期的非流动负债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0C26FA3" w14:textId="50EFEB40" w:rsidR="00F102CF" w:rsidRDefault="00F102CF" w:rsidP="00F102CF">
                <w:pPr>
                  <w:jc w:val="right"/>
                  <w:rPr>
                    <w:szCs w:val="21"/>
                  </w:rPr>
                </w:pPr>
                <w:r>
                  <w:t>1,851,712,474.71</w:t>
                </w:r>
              </w:p>
            </w:tc>
            <w:tc>
              <w:tcPr>
                <w:tcW w:w="1136" w:type="pct"/>
                <w:tcBorders>
                  <w:top w:val="outset" w:sz="6" w:space="0" w:color="auto"/>
                  <w:left w:val="outset" w:sz="6" w:space="0" w:color="auto"/>
                  <w:bottom w:val="outset" w:sz="6" w:space="0" w:color="auto"/>
                  <w:right w:val="outset" w:sz="6" w:space="0" w:color="auto"/>
                </w:tcBorders>
                <w:vAlign w:val="center"/>
              </w:tcPr>
              <w:p w14:paraId="1E4198EF" w14:textId="1F20D7E2" w:rsidR="00F102CF" w:rsidRDefault="00F102CF" w:rsidP="00F102CF">
                <w:pPr>
                  <w:jc w:val="right"/>
                  <w:rPr>
                    <w:szCs w:val="21"/>
                  </w:rPr>
                </w:pPr>
                <w:r>
                  <w:t>2,468,572,000.15</w:t>
                </w:r>
              </w:p>
            </w:tc>
          </w:tr>
          <w:tr w:rsidR="00F102CF" w14:paraId="12BFF05F" w14:textId="77777777" w:rsidTr="008207F0">
            <w:sdt>
              <w:sdtPr>
                <w:tag w:val="_PLD_e4debb8b0ea243f087a46c26f9b3d344"/>
                <w:id w:val="99739381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664A382" w14:textId="77777777" w:rsidR="00F102CF" w:rsidRDefault="00F102CF" w:rsidP="00F102CF">
                    <w:pPr>
                      <w:ind w:firstLineChars="100" w:firstLine="210"/>
                      <w:rPr>
                        <w:szCs w:val="21"/>
                      </w:rPr>
                    </w:pPr>
                    <w:r>
                      <w:rPr>
                        <w:rFonts w:hint="eastAsia"/>
                        <w:szCs w:val="21"/>
                      </w:rPr>
                      <w:t>其他流动负债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DE17AD6" w14:textId="4A06C694" w:rsidR="00F102CF" w:rsidRDefault="00F102CF" w:rsidP="00F102CF">
                <w:pPr>
                  <w:jc w:val="right"/>
                  <w:rPr>
                    <w:szCs w:val="21"/>
                  </w:rPr>
                </w:pPr>
                <w:r>
                  <w:t>2,590,915,187.02</w:t>
                </w:r>
              </w:p>
            </w:tc>
            <w:tc>
              <w:tcPr>
                <w:tcW w:w="1136" w:type="pct"/>
                <w:tcBorders>
                  <w:top w:val="outset" w:sz="6" w:space="0" w:color="auto"/>
                  <w:left w:val="outset" w:sz="6" w:space="0" w:color="auto"/>
                  <w:bottom w:val="outset" w:sz="6" w:space="0" w:color="auto"/>
                  <w:right w:val="outset" w:sz="6" w:space="0" w:color="auto"/>
                </w:tcBorders>
                <w:vAlign w:val="center"/>
              </w:tcPr>
              <w:p w14:paraId="6E321797" w14:textId="00FCEE91" w:rsidR="00F102CF" w:rsidRDefault="00F102CF" w:rsidP="00F102CF">
                <w:pPr>
                  <w:jc w:val="right"/>
                  <w:rPr>
                    <w:szCs w:val="21"/>
                  </w:rPr>
                </w:pPr>
                <w:r>
                  <w:t>2,603,337,221.71</w:t>
                </w:r>
              </w:p>
            </w:tc>
          </w:tr>
          <w:tr w:rsidR="00F102CF" w14:paraId="182432A9" w14:textId="77777777" w:rsidTr="008207F0">
            <w:sdt>
              <w:sdtPr>
                <w:tag w:val="_PLD_34fade46000d4bf4bdb40037a15c8335"/>
                <w:id w:val="-102216406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875315E" w14:textId="77777777" w:rsidR="00F102CF" w:rsidRDefault="00F102CF" w:rsidP="00F102CF">
                    <w:pPr>
                      <w:ind w:firstLineChars="200" w:firstLine="420"/>
                      <w:rPr>
                        <w:szCs w:val="21"/>
                      </w:rPr>
                    </w:pPr>
                    <w:r>
                      <w:rPr>
                        <w:rFonts w:hint="eastAsia"/>
                        <w:szCs w:val="21"/>
                      </w:rPr>
                      <w:t>流动负债合计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2F3E093" w14:textId="0258D924" w:rsidR="00F102CF" w:rsidRDefault="00F102CF" w:rsidP="00F102CF">
                <w:pPr>
                  <w:jc w:val="right"/>
                  <w:rPr>
                    <w:szCs w:val="21"/>
                  </w:rPr>
                </w:pPr>
                <w:r>
                  <w:t>32,074,815,262.98</w:t>
                </w:r>
              </w:p>
            </w:tc>
            <w:tc>
              <w:tcPr>
                <w:tcW w:w="1136" w:type="pct"/>
                <w:tcBorders>
                  <w:top w:val="outset" w:sz="6" w:space="0" w:color="auto"/>
                  <w:left w:val="outset" w:sz="6" w:space="0" w:color="auto"/>
                  <w:bottom w:val="outset" w:sz="6" w:space="0" w:color="auto"/>
                  <w:right w:val="outset" w:sz="6" w:space="0" w:color="auto"/>
                </w:tcBorders>
                <w:vAlign w:val="center"/>
              </w:tcPr>
              <w:p w14:paraId="10FB6A28" w14:textId="258EF0DB" w:rsidR="00F102CF" w:rsidRDefault="00F102CF" w:rsidP="00F102CF">
                <w:pPr>
                  <w:jc w:val="right"/>
                  <w:rPr>
                    <w:szCs w:val="21"/>
                  </w:rPr>
                </w:pPr>
                <w:r>
                  <w:t>34,840,981,236.23</w:t>
                </w:r>
              </w:p>
            </w:tc>
          </w:tr>
          <w:tr w:rsidR="00F102CF" w14:paraId="20C06DB1" w14:textId="77777777" w:rsidTr="00B86E66">
            <w:sdt>
              <w:sdtPr>
                <w:tag w:val="_PLD_97a5385437a042c19abc5e9fc4da4c61"/>
                <w:id w:val="-1224901036"/>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1CC2BFD" w14:textId="5F465AAC" w:rsidR="00F102CF" w:rsidRDefault="00F102CF" w:rsidP="00F102CF">
                    <w:pPr>
                      <w:rPr>
                        <w:color w:val="008000"/>
                        <w:szCs w:val="21"/>
                      </w:rPr>
                    </w:pPr>
                    <w:r>
                      <w:rPr>
                        <w:rFonts w:hint="eastAsia"/>
                        <w:b/>
                        <w:bCs/>
                        <w:szCs w:val="21"/>
                      </w:rPr>
                      <w:t>非流动负债：</w:t>
                    </w:r>
                  </w:p>
                </w:tc>
              </w:sdtContent>
            </w:sdt>
          </w:tr>
          <w:tr w:rsidR="00F102CF" w14:paraId="44DB0152" w14:textId="77777777" w:rsidTr="008207F0">
            <w:sdt>
              <w:sdtPr>
                <w:tag w:val="_PLD_141c5074ecd64a35a3bcd1f223f65cb9"/>
                <w:id w:val="-150350558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13CDE8B" w14:textId="77777777" w:rsidR="00F102CF" w:rsidRDefault="00F102CF" w:rsidP="00F102CF">
                    <w:pPr>
                      <w:ind w:firstLineChars="100" w:firstLine="210"/>
                      <w:rPr>
                        <w:szCs w:val="21"/>
                      </w:rPr>
                    </w:pPr>
                    <w:r>
                      <w:rPr>
                        <w:rFonts w:hint="eastAsia"/>
                        <w:szCs w:val="21"/>
                      </w:rPr>
                      <w:t>保险合同准备金</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73239A9" w14:textId="7777777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CDAE6F5" w14:textId="37ADB2A5" w:rsidR="00F102CF" w:rsidRDefault="00F102CF" w:rsidP="00F102CF">
                <w:pPr>
                  <w:jc w:val="right"/>
                  <w:rPr>
                    <w:szCs w:val="21"/>
                  </w:rPr>
                </w:pPr>
              </w:p>
            </w:tc>
          </w:tr>
          <w:tr w:rsidR="00F102CF" w14:paraId="5415EDA8" w14:textId="77777777" w:rsidTr="008207F0">
            <w:sdt>
              <w:sdtPr>
                <w:tag w:val="_PLD_ecb830c2711541f7bb06386f1f6f9e03"/>
                <w:id w:val="-2571559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0CE8919" w14:textId="77777777" w:rsidR="00F102CF" w:rsidRDefault="00F102CF" w:rsidP="00F102CF">
                    <w:pPr>
                      <w:ind w:firstLineChars="100" w:firstLine="210"/>
                      <w:rPr>
                        <w:szCs w:val="21"/>
                      </w:rPr>
                    </w:pPr>
                    <w:r>
                      <w:rPr>
                        <w:rFonts w:hint="eastAsia"/>
                        <w:szCs w:val="21"/>
                      </w:rPr>
                      <w:t>长期借款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E6E438C" w14:textId="0DE43726" w:rsidR="00F102CF" w:rsidRDefault="00F102CF" w:rsidP="00F102CF">
                <w:pPr>
                  <w:jc w:val="right"/>
                  <w:rPr>
                    <w:szCs w:val="21"/>
                  </w:rPr>
                </w:pPr>
                <w:r>
                  <w:t>18,518,518,035.33</w:t>
                </w:r>
              </w:p>
            </w:tc>
            <w:tc>
              <w:tcPr>
                <w:tcW w:w="1136" w:type="pct"/>
                <w:tcBorders>
                  <w:top w:val="outset" w:sz="6" w:space="0" w:color="auto"/>
                  <w:left w:val="outset" w:sz="6" w:space="0" w:color="auto"/>
                  <w:bottom w:val="outset" w:sz="6" w:space="0" w:color="auto"/>
                  <w:right w:val="outset" w:sz="6" w:space="0" w:color="auto"/>
                </w:tcBorders>
                <w:vAlign w:val="center"/>
              </w:tcPr>
              <w:p w14:paraId="572225EE" w14:textId="072467ED" w:rsidR="00F102CF" w:rsidRDefault="00F102CF" w:rsidP="00F102CF">
                <w:pPr>
                  <w:jc w:val="right"/>
                  <w:rPr>
                    <w:szCs w:val="21"/>
                  </w:rPr>
                </w:pPr>
                <w:r>
                  <w:t>18,358,664,152.22</w:t>
                </w:r>
              </w:p>
            </w:tc>
          </w:tr>
          <w:tr w:rsidR="00F102CF" w14:paraId="7FFDBDEC" w14:textId="77777777" w:rsidTr="008207F0">
            <w:sdt>
              <w:sdtPr>
                <w:tag w:val="_PLD_01efb2610e29456fb11df8cc133d419c"/>
                <w:id w:val="-160903586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84B29D5" w14:textId="77777777" w:rsidR="00F102CF" w:rsidRDefault="00F102CF" w:rsidP="00F102CF">
                    <w:pPr>
                      <w:ind w:firstLineChars="100" w:firstLine="210"/>
                      <w:rPr>
                        <w:szCs w:val="21"/>
                      </w:rPr>
                    </w:pPr>
                    <w:r>
                      <w:rPr>
                        <w:rFonts w:hint="eastAsia"/>
                        <w:szCs w:val="21"/>
                      </w:rPr>
                      <w:t>应付债券</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690CE7C" w14:textId="152B99D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C4E396D" w14:textId="44B985FA" w:rsidR="00F102CF" w:rsidRDefault="00F102CF" w:rsidP="00F102CF">
                <w:pPr>
                  <w:jc w:val="right"/>
                  <w:rPr>
                    <w:szCs w:val="21"/>
                  </w:rPr>
                </w:pPr>
              </w:p>
            </w:tc>
          </w:tr>
          <w:tr w:rsidR="00F102CF" w14:paraId="3C94729F" w14:textId="77777777" w:rsidTr="008207F0">
            <w:sdt>
              <w:sdtPr>
                <w:tag w:val="_PLD_c7ed8ea310d1423fbf6106da7150c658"/>
                <w:id w:val="-92780712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46BF0D5" w14:textId="77777777" w:rsidR="00F102CF" w:rsidRDefault="00F102CF" w:rsidP="00F102CF">
                    <w:pPr>
                      <w:ind w:firstLineChars="100" w:firstLine="210"/>
                      <w:rPr>
                        <w:szCs w:val="21"/>
                      </w:rPr>
                    </w:pPr>
                    <w:r>
                      <w:rPr>
                        <w:rFonts w:hint="eastAsia"/>
                        <w:szCs w:val="21"/>
                      </w:rPr>
                      <w:t>其中：优先股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C02FD02" w14:textId="1C559C7E"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9B12992" w14:textId="1B614AFE" w:rsidR="00F102CF" w:rsidRDefault="00F102CF" w:rsidP="00F102CF">
                <w:pPr>
                  <w:jc w:val="right"/>
                  <w:rPr>
                    <w:szCs w:val="21"/>
                  </w:rPr>
                </w:pPr>
              </w:p>
            </w:tc>
          </w:tr>
          <w:tr w:rsidR="00F102CF" w14:paraId="43223984" w14:textId="77777777" w:rsidTr="008207F0">
            <w:sdt>
              <w:sdtPr>
                <w:tag w:val="_PLD_7d331abe991c418f923b84e12fce7666"/>
                <w:id w:val="-80030417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5FE1A86" w14:textId="77777777" w:rsidR="00F102CF" w:rsidRDefault="00F102CF" w:rsidP="00F102CF">
                    <w:pPr>
                      <w:ind w:leftChars="300" w:left="630" w:firstLineChars="100" w:firstLine="210"/>
                      <w:rPr>
                        <w:szCs w:val="21"/>
                      </w:rPr>
                    </w:pPr>
                    <w:r>
                      <w:rPr>
                        <w:rFonts w:hint="eastAsia"/>
                        <w:szCs w:val="21"/>
                      </w:rPr>
                      <w:t>永续债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04C5B93" w14:textId="7E86B51B"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C61E886" w14:textId="10DECDEA" w:rsidR="00F102CF" w:rsidRDefault="00F102CF" w:rsidP="00F102CF">
                <w:pPr>
                  <w:jc w:val="right"/>
                  <w:rPr>
                    <w:szCs w:val="21"/>
                  </w:rPr>
                </w:pPr>
              </w:p>
            </w:tc>
          </w:tr>
          <w:tr w:rsidR="00F102CF" w14:paraId="4773FB0A" w14:textId="77777777" w:rsidTr="008207F0">
            <w:tc>
              <w:tcPr>
                <w:tcW w:w="272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594516246"/>
                  <w:lock w:val="sdtLocked"/>
                </w:sdtPr>
                <w:sdtContent>
                  <w:p w14:paraId="130558D1" w14:textId="77777777" w:rsidR="00F102CF" w:rsidRDefault="00F102CF" w:rsidP="00F102CF">
                    <w:pPr>
                      <w:ind w:firstLineChars="100" w:firstLine="210"/>
                    </w:pPr>
                    <w:r>
                      <w:rPr>
                        <w:rFonts w:hint="eastAsia"/>
                      </w:rPr>
                      <w:t>租赁负债</w:t>
                    </w:r>
                  </w:p>
                </w:sdtContent>
              </w:sdt>
            </w:tc>
            <w:tc>
              <w:tcPr>
                <w:tcW w:w="1140" w:type="pct"/>
                <w:tcBorders>
                  <w:top w:val="outset" w:sz="6" w:space="0" w:color="auto"/>
                  <w:left w:val="outset" w:sz="6" w:space="0" w:color="auto"/>
                  <w:bottom w:val="outset" w:sz="6" w:space="0" w:color="auto"/>
                  <w:right w:val="outset" w:sz="6" w:space="0" w:color="auto"/>
                </w:tcBorders>
                <w:vAlign w:val="center"/>
              </w:tcPr>
              <w:p w14:paraId="4F2D17ED" w14:textId="32C03BC4" w:rsidR="00F102CF" w:rsidRDefault="00F102CF" w:rsidP="00F102CF">
                <w:pPr>
                  <w:jc w:val="right"/>
                  <w:rPr>
                    <w:szCs w:val="21"/>
                  </w:rPr>
                </w:pPr>
                <w:r>
                  <w:t>19,775,743.32</w:t>
                </w:r>
              </w:p>
            </w:tc>
            <w:tc>
              <w:tcPr>
                <w:tcW w:w="1136" w:type="pct"/>
                <w:tcBorders>
                  <w:top w:val="outset" w:sz="6" w:space="0" w:color="auto"/>
                  <w:left w:val="outset" w:sz="6" w:space="0" w:color="auto"/>
                  <w:bottom w:val="outset" w:sz="6" w:space="0" w:color="auto"/>
                  <w:right w:val="outset" w:sz="6" w:space="0" w:color="auto"/>
                </w:tcBorders>
                <w:vAlign w:val="center"/>
              </w:tcPr>
              <w:p w14:paraId="0FFBBC50" w14:textId="13C1A007" w:rsidR="00F102CF" w:rsidRDefault="00F102CF" w:rsidP="00F102CF">
                <w:pPr>
                  <w:jc w:val="right"/>
                  <w:rPr>
                    <w:szCs w:val="21"/>
                  </w:rPr>
                </w:pPr>
                <w:r>
                  <w:t>19,417,247.52</w:t>
                </w:r>
              </w:p>
            </w:tc>
          </w:tr>
          <w:tr w:rsidR="00F102CF" w14:paraId="62502DFB" w14:textId="77777777" w:rsidTr="008207F0">
            <w:sdt>
              <w:sdtPr>
                <w:tag w:val="_PLD_949d2d2767104a23a6b4350150fa6173"/>
                <w:id w:val="1411422135"/>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7728E64" w14:textId="77777777" w:rsidR="00F102CF" w:rsidRDefault="00F102CF" w:rsidP="00F102CF">
                    <w:pPr>
                      <w:ind w:firstLineChars="100" w:firstLine="210"/>
                      <w:rPr>
                        <w:szCs w:val="21"/>
                      </w:rPr>
                    </w:pPr>
                    <w:r>
                      <w:rPr>
                        <w:rFonts w:hint="eastAsia"/>
                        <w:szCs w:val="21"/>
                      </w:rPr>
                      <w:t>长期应付款</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0CD716A" w14:textId="51974850"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3484B63E" w14:textId="33BE0C64" w:rsidR="00F102CF" w:rsidRDefault="00F102CF" w:rsidP="00F102CF">
                <w:pPr>
                  <w:jc w:val="right"/>
                  <w:rPr>
                    <w:szCs w:val="21"/>
                  </w:rPr>
                </w:pPr>
              </w:p>
            </w:tc>
          </w:tr>
          <w:tr w:rsidR="00F102CF" w14:paraId="55C91341" w14:textId="77777777" w:rsidTr="008207F0">
            <w:sdt>
              <w:sdtPr>
                <w:tag w:val="_PLD_f5bd936d231a46febfde959852dead9f"/>
                <w:id w:val="1532992650"/>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900DEA2" w14:textId="77777777" w:rsidR="00F102CF" w:rsidRDefault="00F102CF" w:rsidP="00F102CF">
                    <w:pPr>
                      <w:ind w:firstLineChars="100" w:firstLine="210"/>
                      <w:rPr>
                        <w:szCs w:val="21"/>
                      </w:rPr>
                    </w:pPr>
                    <w:r>
                      <w:rPr>
                        <w:rFonts w:hint="eastAsia"/>
                        <w:szCs w:val="21"/>
                      </w:rPr>
                      <w:t>长期应付职工薪酬</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169CEA1" w14:textId="1CEE1E50"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328F845" w14:textId="760DAF90" w:rsidR="00F102CF" w:rsidRDefault="00F102CF" w:rsidP="00F102CF">
                <w:pPr>
                  <w:jc w:val="right"/>
                  <w:rPr>
                    <w:szCs w:val="21"/>
                  </w:rPr>
                </w:pPr>
              </w:p>
            </w:tc>
          </w:tr>
          <w:tr w:rsidR="00F102CF" w14:paraId="2B94CC57" w14:textId="77777777" w:rsidTr="008207F0">
            <w:sdt>
              <w:sdtPr>
                <w:tag w:val="_PLD_593fb22c47824f969698cb9ed189f29c"/>
                <w:id w:val="-8893183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DF49A8E" w14:textId="77777777" w:rsidR="00F102CF" w:rsidRDefault="00F102CF" w:rsidP="00F102CF">
                    <w:pPr>
                      <w:ind w:firstLineChars="100" w:firstLine="210"/>
                      <w:rPr>
                        <w:szCs w:val="21"/>
                      </w:rPr>
                    </w:pPr>
                    <w:r>
                      <w:rPr>
                        <w:rFonts w:hint="eastAsia"/>
                        <w:szCs w:val="21"/>
                      </w:rPr>
                      <w:t>预计负债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BDA0051" w14:textId="0615129D"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54B0F40" w14:textId="7177C8B4" w:rsidR="00F102CF" w:rsidRDefault="00F102CF" w:rsidP="00F102CF">
                <w:pPr>
                  <w:jc w:val="right"/>
                  <w:rPr>
                    <w:szCs w:val="21"/>
                  </w:rPr>
                </w:pPr>
              </w:p>
            </w:tc>
          </w:tr>
          <w:tr w:rsidR="00F102CF" w14:paraId="1DDD1682" w14:textId="77777777" w:rsidTr="008207F0">
            <w:sdt>
              <w:sdtPr>
                <w:tag w:val="_PLD_866930af63f04b8693f885da5dc62f21"/>
                <w:id w:val="1230498075"/>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066FE107" w14:textId="77777777" w:rsidR="00F102CF" w:rsidRDefault="00F102CF" w:rsidP="00F102CF">
                    <w:pPr>
                      <w:ind w:firstLineChars="100" w:firstLine="210"/>
                      <w:rPr>
                        <w:szCs w:val="21"/>
                      </w:rPr>
                    </w:pPr>
                    <w:r>
                      <w:rPr>
                        <w:rFonts w:hint="eastAsia"/>
                        <w:szCs w:val="21"/>
                      </w:rPr>
                      <w:t>递延收益</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D187E98" w14:textId="1B5BA006"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FBD57C5" w14:textId="2516B8C2" w:rsidR="00F102CF" w:rsidRDefault="00F102CF" w:rsidP="00F102CF">
                <w:pPr>
                  <w:jc w:val="right"/>
                  <w:rPr>
                    <w:szCs w:val="21"/>
                  </w:rPr>
                </w:pPr>
              </w:p>
            </w:tc>
          </w:tr>
          <w:tr w:rsidR="00F102CF" w14:paraId="67B0B162" w14:textId="77777777" w:rsidTr="008207F0">
            <w:sdt>
              <w:sdtPr>
                <w:tag w:val="_PLD_0cdabfd789a041e88b733d547b8e0a8e"/>
                <w:id w:val="94419850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45B5291B" w14:textId="77777777" w:rsidR="00F102CF" w:rsidRDefault="00F102CF" w:rsidP="00F102CF">
                    <w:pPr>
                      <w:ind w:firstLineChars="100" w:firstLine="210"/>
                      <w:rPr>
                        <w:szCs w:val="21"/>
                      </w:rPr>
                    </w:pPr>
                    <w:r>
                      <w:rPr>
                        <w:rFonts w:hint="eastAsia"/>
                        <w:szCs w:val="21"/>
                      </w:rPr>
                      <w:t>递延所得税负债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1F6CD45" w14:textId="73BAB541"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42DAF74" w14:textId="5CC86317" w:rsidR="00F102CF" w:rsidRDefault="00F102CF" w:rsidP="00F102CF">
                <w:pPr>
                  <w:jc w:val="right"/>
                  <w:rPr>
                    <w:szCs w:val="21"/>
                  </w:rPr>
                </w:pPr>
              </w:p>
            </w:tc>
          </w:tr>
          <w:tr w:rsidR="00F102CF" w14:paraId="15A8037B" w14:textId="77777777" w:rsidTr="008207F0">
            <w:sdt>
              <w:sdtPr>
                <w:tag w:val="_PLD_d64793b3960a484b9224d7900c4e212f"/>
                <w:id w:val="-107681710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0091D7F1" w14:textId="77777777" w:rsidR="00F102CF" w:rsidRDefault="00F102CF" w:rsidP="00F102CF">
                    <w:pPr>
                      <w:ind w:firstLineChars="100" w:firstLine="210"/>
                      <w:rPr>
                        <w:szCs w:val="21"/>
                      </w:rPr>
                    </w:pPr>
                    <w:r>
                      <w:rPr>
                        <w:rFonts w:hint="eastAsia"/>
                        <w:szCs w:val="21"/>
                      </w:rPr>
                      <w:t>其他非流动负债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615FC22" w14:textId="0E8E598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4769E69" w14:textId="060D404D" w:rsidR="00F102CF" w:rsidRDefault="00F102CF" w:rsidP="00F102CF">
                <w:pPr>
                  <w:jc w:val="right"/>
                  <w:rPr>
                    <w:szCs w:val="21"/>
                  </w:rPr>
                </w:pPr>
              </w:p>
            </w:tc>
          </w:tr>
          <w:tr w:rsidR="00F102CF" w14:paraId="192F8C56" w14:textId="77777777" w:rsidTr="008207F0">
            <w:sdt>
              <w:sdtPr>
                <w:tag w:val="_PLD_2c941a8abb1c438198a864d5adb37837"/>
                <w:id w:val="-190605870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99A3749" w14:textId="77777777" w:rsidR="00F102CF" w:rsidRDefault="00F102CF" w:rsidP="00F102CF">
                    <w:pPr>
                      <w:ind w:firstLineChars="200" w:firstLine="420"/>
                      <w:rPr>
                        <w:szCs w:val="21"/>
                      </w:rPr>
                    </w:pPr>
                    <w:r>
                      <w:rPr>
                        <w:rFonts w:hint="eastAsia"/>
                        <w:szCs w:val="21"/>
                      </w:rPr>
                      <w:t>非流动负债合计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C47CECC" w14:textId="6FF32EA7" w:rsidR="00F102CF" w:rsidRDefault="00F102CF" w:rsidP="00F102CF">
                <w:pPr>
                  <w:jc w:val="right"/>
                  <w:rPr>
                    <w:szCs w:val="21"/>
                  </w:rPr>
                </w:pPr>
                <w:r>
                  <w:t>18,538,293,778.65</w:t>
                </w:r>
              </w:p>
            </w:tc>
            <w:tc>
              <w:tcPr>
                <w:tcW w:w="1136" w:type="pct"/>
                <w:tcBorders>
                  <w:top w:val="outset" w:sz="6" w:space="0" w:color="auto"/>
                  <w:left w:val="outset" w:sz="6" w:space="0" w:color="auto"/>
                  <w:bottom w:val="outset" w:sz="6" w:space="0" w:color="auto"/>
                  <w:right w:val="outset" w:sz="6" w:space="0" w:color="auto"/>
                </w:tcBorders>
                <w:vAlign w:val="center"/>
              </w:tcPr>
              <w:p w14:paraId="49D55BCC" w14:textId="5F51AD95" w:rsidR="00F102CF" w:rsidRDefault="00F102CF" w:rsidP="00F102CF">
                <w:pPr>
                  <w:jc w:val="right"/>
                  <w:rPr>
                    <w:szCs w:val="21"/>
                  </w:rPr>
                </w:pPr>
                <w:r>
                  <w:t>18,378,081,399.74</w:t>
                </w:r>
              </w:p>
            </w:tc>
          </w:tr>
          <w:tr w:rsidR="00F102CF" w14:paraId="6C32A1B0" w14:textId="77777777" w:rsidTr="008207F0">
            <w:sdt>
              <w:sdtPr>
                <w:tag w:val="_PLD_fb3e54ecf476422387b389bfce475057"/>
                <w:id w:val="142900339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50276FF2" w14:textId="77777777" w:rsidR="00F102CF" w:rsidRDefault="00F102CF" w:rsidP="00F102CF">
                    <w:pPr>
                      <w:ind w:firstLineChars="300" w:firstLine="630"/>
                      <w:rPr>
                        <w:szCs w:val="21"/>
                      </w:rPr>
                    </w:pPr>
                    <w:r>
                      <w:rPr>
                        <w:rFonts w:hint="eastAsia"/>
                        <w:szCs w:val="21"/>
                      </w:rPr>
                      <w:t>负债合计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3FE734E" w14:textId="5B7D2324" w:rsidR="00F102CF" w:rsidRDefault="00F102CF" w:rsidP="00F102CF">
                <w:pPr>
                  <w:jc w:val="right"/>
                  <w:rPr>
                    <w:szCs w:val="21"/>
                  </w:rPr>
                </w:pPr>
                <w:r>
                  <w:t>50,613,109,041.63</w:t>
                </w:r>
              </w:p>
            </w:tc>
            <w:tc>
              <w:tcPr>
                <w:tcW w:w="1136" w:type="pct"/>
                <w:tcBorders>
                  <w:top w:val="outset" w:sz="6" w:space="0" w:color="auto"/>
                  <w:left w:val="outset" w:sz="6" w:space="0" w:color="auto"/>
                  <w:bottom w:val="outset" w:sz="6" w:space="0" w:color="auto"/>
                  <w:right w:val="outset" w:sz="6" w:space="0" w:color="auto"/>
                </w:tcBorders>
                <w:vAlign w:val="center"/>
              </w:tcPr>
              <w:p w14:paraId="239A2964" w14:textId="6AB9F923" w:rsidR="00F102CF" w:rsidRDefault="00F102CF" w:rsidP="00F102CF">
                <w:pPr>
                  <w:jc w:val="right"/>
                  <w:rPr>
                    <w:szCs w:val="21"/>
                  </w:rPr>
                </w:pPr>
                <w:r>
                  <w:t>53,219,062,635.97</w:t>
                </w:r>
              </w:p>
            </w:tc>
          </w:tr>
          <w:tr w:rsidR="00F102CF" w14:paraId="70DF13FE" w14:textId="77777777" w:rsidTr="00B86E66">
            <w:sdt>
              <w:sdtPr>
                <w:tag w:val="_PLD_b385b99d17994906a95b009b510a65d4"/>
                <w:id w:val="-9502196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C80B650" w14:textId="276AD77C" w:rsidR="00F102CF" w:rsidRDefault="00F102CF" w:rsidP="00F102CF">
                    <w:pPr>
                      <w:rPr>
                        <w:color w:val="008000"/>
                        <w:szCs w:val="21"/>
                      </w:rPr>
                    </w:pPr>
                    <w:r>
                      <w:rPr>
                        <w:rFonts w:hint="eastAsia"/>
                        <w:b/>
                        <w:bCs/>
                        <w:szCs w:val="21"/>
                      </w:rPr>
                      <w:t>所有者权益（或股东权益）：</w:t>
                    </w:r>
                  </w:p>
                </w:tc>
              </w:sdtContent>
            </w:sdt>
          </w:tr>
          <w:tr w:rsidR="00F102CF" w14:paraId="66DF5CB7" w14:textId="77777777" w:rsidTr="008207F0">
            <w:sdt>
              <w:sdtPr>
                <w:tag w:val="_PLD_084990914c6d4bce90ce20b21c27bf53"/>
                <w:id w:val="-2027860856"/>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90EFE12" w14:textId="77777777" w:rsidR="00F102CF" w:rsidRDefault="00F102CF" w:rsidP="00F102CF">
                    <w:pPr>
                      <w:ind w:firstLineChars="100" w:firstLine="210"/>
                      <w:rPr>
                        <w:szCs w:val="21"/>
                      </w:rPr>
                    </w:pPr>
                    <w:r>
                      <w:rPr>
                        <w:rFonts w:hint="eastAsia"/>
                        <w:szCs w:val="21"/>
                      </w:rPr>
                      <w:t>实收资本（或股本）</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0F35C9B1" w14:textId="58081F36" w:rsidR="00F102CF" w:rsidRDefault="00F102CF" w:rsidP="00F102CF">
                <w:pPr>
                  <w:jc w:val="right"/>
                  <w:rPr>
                    <w:szCs w:val="21"/>
                  </w:rPr>
                </w:pPr>
                <w:r>
                  <w:t>1,529,757,955.00</w:t>
                </w:r>
              </w:p>
            </w:tc>
            <w:tc>
              <w:tcPr>
                <w:tcW w:w="1136" w:type="pct"/>
                <w:tcBorders>
                  <w:top w:val="outset" w:sz="6" w:space="0" w:color="auto"/>
                  <w:left w:val="outset" w:sz="6" w:space="0" w:color="auto"/>
                  <w:bottom w:val="outset" w:sz="6" w:space="0" w:color="auto"/>
                  <w:right w:val="outset" w:sz="6" w:space="0" w:color="auto"/>
                </w:tcBorders>
                <w:vAlign w:val="center"/>
              </w:tcPr>
              <w:p w14:paraId="1D8733EA" w14:textId="4AA244DD" w:rsidR="00F102CF" w:rsidRDefault="00F102CF" w:rsidP="00F102CF">
                <w:pPr>
                  <w:jc w:val="right"/>
                  <w:rPr>
                    <w:szCs w:val="21"/>
                  </w:rPr>
                </w:pPr>
                <w:r>
                  <w:t>1,529,757,955.00</w:t>
                </w:r>
              </w:p>
            </w:tc>
          </w:tr>
          <w:tr w:rsidR="00F102CF" w14:paraId="360151CD" w14:textId="77777777" w:rsidTr="008207F0">
            <w:sdt>
              <w:sdtPr>
                <w:tag w:val="_PLD_502c441e0c1e4bae83473d89cf1a3d46"/>
                <w:id w:val="-201436840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1F4C7FA" w14:textId="77777777" w:rsidR="00F102CF" w:rsidRDefault="00F102CF" w:rsidP="00F102CF">
                    <w:pPr>
                      <w:ind w:firstLineChars="100" w:firstLine="210"/>
                      <w:rPr>
                        <w:szCs w:val="21"/>
                      </w:rPr>
                    </w:pPr>
                    <w:r>
                      <w:rPr>
                        <w:rFonts w:hint="eastAsia"/>
                        <w:szCs w:val="21"/>
                      </w:rPr>
                      <w:t>其他权益工具</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6A88016" w14:textId="2BA54C2C"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946A3A8" w14:textId="7F67F325" w:rsidR="00F102CF" w:rsidRDefault="00F102CF" w:rsidP="00F102CF">
                <w:pPr>
                  <w:jc w:val="right"/>
                  <w:rPr>
                    <w:szCs w:val="21"/>
                  </w:rPr>
                </w:pPr>
              </w:p>
            </w:tc>
          </w:tr>
          <w:tr w:rsidR="00F102CF" w14:paraId="2DBF32C8" w14:textId="77777777" w:rsidTr="008207F0">
            <w:sdt>
              <w:sdtPr>
                <w:tag w:val="_PLD_e49d96ffab49443e8a8d2c27f12cbcbc"/>
                <w:id w:val="134506319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BAC0348" w14:textId="77777777" w:rsidR="00F102CF" w:rsidRDefault="00F102CF" w:rsidP="00F102CF">
                    <w:pPr>
                      <w:ind w:firstLineChars="100" w:firstLine="210"/>
                      <w:rPr>
                        <w:szCs w:val="21"/>
                      </w:rPr>
                    </w:pPr>
                    <w:r>
                      <w:rPr>
                        <w:rFonts w:hint="eastAsia"/>
                        <w:szCs w:val="21"/>
                      </w:rPr>
                      <w:t>其中：优先股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106CAE1" w14:textId="51E7D75D"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3CA1FEF8" w14:textId="463DED9E" w:rsidR="00F102CF" w:rsidRDefault="00F102CF" w:rsidP="00F102CF">
                <w:pPr>
                  <w:jc w:val="right"/>
                  <w:rPr>
                    <w:szCs w:val="21"/>
                  </w:rPr>
                </w:pPr>
              </w:p>
            </w:tc>
          </w:tr>
          <w:tr w:rsidR="00F102CF" w14:paraId="0D7ADECD" w14:textId="77777777" w:rsidTr="008207F0">
            <w:sdt>
              <w:sdtPr>
                <w:tag w:val="_PLD_c1b1c70418ab4a37a03763b198f83da8"/>
                <w:id w:val="-151345013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1B0BEF76" w14:textId="77777777" w:rsidR="00F102CF" w:rsidRDefault="00F102CF" w:rsidP="00F102CF">
                    <w:pPr>
                      <w:ind w:leftChars="300" w:left="630" w:firstLineChars="100" w:firstLine="210"/>
                      <w:rPr>
                        <w:szCs w:val="21"/>
                      </w:rPr>
                    </w:pPr>
                    <w:r>
                      <w:rPr>
                        <w:rFonts w:hint="eastAsia"/>
                        <w:szCs w:val="21"/>
                      </w:rPr>
                      <w:t>永续债</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33EE3C50" w14:textId="50D19047"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58C969D" w14:textId="1298D162" w:rsidR="00F102CF" w:rsidRDefault="00F102CF" w:rsidP="00F102CF">
                <w:pPr>
                  <w:jc w:val="right"/>
                  <w:rPr>
                    <w:szCs w:val="21"/>
                  </w:rPr>
                </w:pPr>
              </w:p>
            </w:tc>
          </w:tr>
          <w:tr w:rsidR="00F102CF" w14:paraId="56AF8C34" w14:textId="77777777" w:rsidTr="008207F0">
            <w:sdt>
              <w:sdtPr>
                <w:tag w:val="_PLD_f2f5f95fc6ad4bd7a1df50bfcbcea04d"/>
                <w:id w:val="-40075451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DC2292D" w14:textId="77777777" w:rsidR="00F102CF" w:rsidRDefault="00F102CF" w:rsidP="00F102CF">
                    <w:pPr>
                      <w:ind w:firstLineChars="100" w:firstLine="210"/>
                      <w:rPr>
                        <w:szCs w:val="21"/>
                      </w:rPr>
                    </w:pPr>
                    <w:r>
                      <w:rPr>
                        <w:rFonts w:hint="eastAsia"/>
                        <w:szCs w:val="21"/>
                      </w:rPr>
                      <w:t>资本公积</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CB280DB" w14:textId="38A3D45E" w:rsidR="00F102CF" w:rsidRDefault="00F102CF" w:rsidP="00F102CF">
                <w:pPr>
                  <w:jc w:val="right"/>
                  <w:rPr>
                    <w:szCs w:val="21"/>
                  </w:rPr>
                </w:pPr>
                <w:r>
                  <w:t>4,047,430,822.62</w:t>
                </w:r>
              </w:p>
            </w:tc>
            <w:tc>
              <w:tcPr>
                <w:tcW w:w="1136" w:type="pct"/>
                <w:tcBorders>
                  <w:top w:val="outset" w:sz="6" w:space="0" w:color="auto"/>
                  <w:left w:val="outset" w:sz="6" w:space="0" w:color="auto"/>
                  <w:bottom w:val="outset" w:sz="6" w:space="0" w:color="auto"/>
                  <w:right w:val="outset" w:sz="6" w:space="0" w:color="auto"/>
                </w:tcBorders>
                <w:vAlign w:val="center"/>
              </w:tcPr>
              <w:p w14:paraId="470645C6" w14:textId="0016E71B" w:rsidR="00F102CF" w:rsidRDefault="00F102CF" w:rsidP="00F102CF">
                <w:pPr>
                  <w:jc w:val="right"/>
                  <w:rPr>
                    <w:szCs w:val="21"/>
                  </w:rPr>
                </w:pPr>
                <w:r>
                  <w:t>4,047,430,822.62</w:t>
                </w:r>
              </w:p>
            </w:tc>
          </w:tr>
          <w:tr w:rsidR="00F102CF" w14:paraId="17E10981" w14:textId="77777777" w:rsidTr="008207F0">
            <w:sdt>
              <w:sdtPr>
                <w:tag w:val="_PLD_4306040e65b642beb47d914eba3f7d3c"/>
                <w:id w:val="1093291609"/>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7A2877A" w14:textId="77777777" w:rsidR="00F102CF" w:rsidRDefault="00F102CF" w:rsidP="00F102CF">
                    <w:pPr>
                      <w:ind w:firstLineChars="100" w:firstLine="210"/>
                      <w:rPr>
                        <w:szCs w:val="21"/>
                      </w:rPr>
                    </w:pPr>
                    <w:r>
                      <w:rPr>
                        <w:rFonts w:hint="eastAsia"/>
                        <w:szCs w:val="21"/>
                      </w:rPr>
                      <w:t>减：库存股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21340BF8" w14:textId="09305F1D"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4BBE8DB" w14:textId="1FBD9336" w:rsidR="00F102CF" w:rsidRDefault="00F102CF" w:rsidP="00F102CF">
                <w:pPr>
                  <w:jc w:val="right"/>
                  <w:rPr>
                    <w:szCs w:val="21"/>
                  </w:rPr>
                </w:pPr>
              </w:p>
            </w:tc>
          </w:tr>
          <w:tr w:rsidR="00F102CF" w14:paraId="74013CD2" w14:textId="77777777" w:rsidTr="008207F0">
            <w:sdt>
              <w:sdtPr>
                <w:tag w:val="_PLD_486ee3849c9e430dace400241543d62f"/>
                <w:id w:val="29234942"/>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2F365B94" w14:textId="77777777" w:rsidR="00F102CF" w:rsidRDefault="00F102CF" w:rsidP="00F102CF">
                    <w:pPr>
                      <w:ind w:firstLineChars="100" w:firstLine="210"/>
                      <w:rPr>
                        <w:szCs w:val="21"/>
                      </w:rPr>
                    </w:pPr>
                    <w:r>
                      <w:rPr>
                        <w:rFonts w:hint="eastAsia"/>
                        <w:szCs w:val="21"/>
                      </w:rPr>
                      <w:t>其他综合收益</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363FBB4" w14:textId="037ED253" w:rsidR="00F102CF" w:rsidRDefault="00F102CF" w:rsidP="00F102CF">
                <w:pPr>
                  <w:jc w:val="right"/>
                  <w:rPr>
                    <w:szCs w:val="21"/>
                  </w:rPr>
                </w:pPr>
                <w:r>
                  <w:t>2,163,887.69</w:t>
                </w:r>
              </w:p>
            </w:tc>
            <w:tc>
              <w:tcPr>
                <w:tcW w:w="1136" w:type="pct"/>
                <w:tcBorders>
                  <w:top w:val="outset" w:sz="6" w:space="0" w:color="auto"/>
                  <w:left w:val="outset" w:sz="6" w:space="0" w:color="auto"/>
                  <w:bottom w:val="outset" w:sz="6" w:space="0" w:color="auto"/>
                  <w:right w:val="outset" w:sz="6" w:space="0" w:color="auto"/>
                </w:tcBorders>
                <w:vAlign w:val="center"/>
              </w:tcPr>
              <w:p w14:paraId="3DBC1869" w14:textId="33577832" w:rsidR="00F102CF" w:rsidRDefault="00F102CF" w:rsidP="00F102CF">
                <w:pPr>
                  <w:jc w:val="right"/>
                  <w:rPr>
                    <w:szCs w:val="21"/>
                  </w:rPr>
                </w:pPr>
                <w:r>
                  <w:t>1,647,590.74</w:t>
                </w:r>
              </w:p>
            </w:tc>
          </w:tr>
          <w:tr w:rsidR="00F102CF" w14:paraId="39ADFFB2" w14:textId="77777777" w:rsidTr="008207F0">
            <w:sdt>
              <w:sdtPr>
                <w:tag w:val="_PLD_da3e1fc4c86740dfaf47a73080dff891"/>
                <w:id w:val="-148993534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E874BD5" w14:textId="77777777" w:rsidR="00F102CF" w:rsidRDefault="00F102CF" w:rsidP="00F102CF">
                    <w:pPr>
                      <w:ind w:firstLineChars="100" w:firstLine="210"/>
                      <w:rPr>
                        <w:szCs w:val="21"/>
                      </w:rPr>
                    </w:pPr>
                    <w:r>
                      <w:rPr>
                        <w:rFonts w:hint="eastAsia"/>
                        <w:szCs w:val="21"/>
                      </w:rPr>
                      <w:t>专项储备</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7751AD8" w14:textId="3DAAD8ED" w:rsidR="00F102CF" w:rsidRDefault="00F102CF" w:rsidP="00F102CF">
                <w:pPr>
                  <w:jc w:val="right"/>
                  <w:rPr>
                    <w:szCs w:val="21"/>
                  </w:rPr>
                </w:pPr>
                <w:r>
                  <w:t>418,101,807.90</w:t>
                </w:r>
              </w:p>
            </w:tc>
            <w:tc>
              <w:tcPr>
                <w:tcW w:w="1136" w:type="pct"/>
                <w:tcBorders>
                  <w:top w:val="outset" w:sz="6" w:space="0" w:color="auto"/>
                  <w:left w:val="outset" w:sz="6" w:space="0" w:color="auto"/>
                  <w:bottom w:val="outset" w:sz="6" w:space="0" w:color="auto"/>
                  <w:right w:val="outset" w:sz="6" w:space="0" w:color="auto"/>
                </w:tcBorders>
                <w:vAlign w:val="center"/>
              </w:tcPr>
              <w:p w14:paraId="4293C309" w14:textId="5E50CFDE" w:rsidR="00F102CF" w:rsidRDefault="00F102CF" w:rsidP="00F102CF">
                <w:pPr>
                  <w:jc w:val="right"/>
                  <w:rPr>
                    <w:szCs w:val="21"/>
                  </w:rPr>
                </w:pPr>
                <w:r>
                  <w:t>411,932,183.07</w:t>
                </w:r>
              </w:p>
            </w:tc>
          </w:tr>
          <w:tr w:rsidR="00F102CF" w14:paraId="15A6E345" w14:textId="77777777" w:rsidTr="008207F0">
            <w:sdt>
              <w:sdtPr>
                <w:tag w:val="_PLD_a86851ab2f594b8eb891cdd99176b122"/>
                <w:id w:val="189985998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33717D1" w14:textId="77777777" w:rsidR="00F102CF" w:rsidRDefault="00F102CF" w:rsidP="00F102CF">
                    <w:pPr>
                      <w:ind w:firstLineChars="100" w:firstLine="210"/>
                      <w:rPr>
                        <w:szCs w:val="21"/>
                      </w:rPr>
                    </w:pPr>
                    <w:r>
                      <w:rPr>
                        <w:rFonts w:hint="eastAsia"/>
                        <w:szCs w:val="21"/>
                      </w:rPr>
                      <w:t>盈余公积</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399AA0E" w14:textId="5D435455" w:rsidR="00F102CF" w:rsidRDefault="00F102CF" w:rsidP="00F102CF">
                <w:pPr>
                  <w:jc w:val="right"/>
                  <w:rPr>
                    <w:szCs w:val="21"/>
                  </w:rPr>
                </w:pPr>
                <w:r>
                  <w:t>764,878,977.50</w:t>
                </w:r>
              </w:p>
            </w:tc>
            <w:tc>
              <w:tcPr>
                <w:tcW w:w="1136" w:type="pct"/>
                <w:tcBorders>
                  <w:top w:val="outset" w:sz="6" w:space="0" w:color="auto"/>
                  <w:left w:val="outset" w:sz="6" w:space="0" w:color="auto"/>
                  <w:bottom w:val="outset" w:sz="6" w:space="0" w:color="auto"/>
                  <w:right w:val="outset" w:sz="6" w:space="0" w:color="auto"/>
                </w:tcBorders>
                <w:vAlign w:val="center"/>
              </w:tcPr>
              <w:p w14:paraId="491DC1F6" w14:textId="7B07352A" w:rsidR="00F102CF" w:rsidRDefault="00F102CF" w:rsidP="00F102CF">
                <w:pPr>
                  <w:jc w:val="right"/>
                  <w:rPr>
                    <w:szCs w:val="21"/>
                  </w:rPr>
                </w:pPr>
                <w:r>
                  <w:t>764,878,977.50</w:t>
                </w:r>
              </w:p>
            </w:tc>
          </w:tr>
          <w:tr w:rsidR="00F102CF" w14:paraId="3A51FA36" w14:textId="77777777" w:rsidTr="008207F0">
            <w:sdt>
              <w:sdtPr>
                <w:tag w:val="_PLD_d250778a09da460ba67ddff194a0e34e"/>
                <w:id w:val="39101908"/>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E698CEF" w14:textId="77777777" w:rsidR="00F102CF" w:rsidRDefault="00F102CF" w:rsidP="00F102CF">
                    <w:pPr>
                      <w:ind w:firstLineChars="100" w:firstLine="210"/>
                      <w:rPr>
                        <w:szCs w:val="21"/>
                      </w:rPr>
                    </w:pPr>
                    <w:r>
                      <w:rPr>
                        <w:rFonts w:hint="eastAsia"/>
                        <w:szCs w:val="21"/>
                      </w:rPr>
                      <w:t>一般风险准备</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72506F82" w14:textId="32D1D19D" w:rsidR="00F102CF" w:rsidRDefault="00F102CF" w:rsidP="00F102CF">
                <w:pPr>
                  <w:jc w:val="right"/>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2D2C165" w14:textId="36634615" w:rsidR="00F102CF" w:rsidRDefault="00F102CF" w:rsidP="00F102CF">
                <w:pPr>
                  <w:jc w:val="right"/>
                  <w:rPr>
                    <w:szCs w:val="21"/>
                  </w:rPr>
                </w:pPr>
              </w:p>
            </w:tc>
          </w:tr>
          <w:tr w:rsidR="00F102CF" w14:paraId="2804165D" w14:textId="77777777" w:rsidTr="008207F0">
            <w:sdt>
              <w:sdtPr>
                <w:tag w:val="_PLD_4fa31b2264da42e68dd88f4a97dd12dc"/>
                <w:id w:val="50008198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75F8BE22" w14:textId="77777777" w:rsidR="00F102CF" w:rsidRDefault="00F102CF" w:rsidP="00F102CF">
                    <w:pPr>
                      <w:ind w:firstLineChars="100" w:firstLine="210"/>
                      <w:rPr>
                        <w:szCs w:val="21"/>
                      </w:rPr>
                    </w:pPr>
                    <w:r>
                      <w:rPr>
                        <w:rFonts w:hint="eastAsia"/>
                        <w:szCs w:val="21"/>
                      </w:rPr>
                      <w:t>未分配利润</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2A31A5B" w14:textId="7C15F8A3" w:rsidR="00F102CF" w:rsidRDefault="00F102CF" w:rsidP="00F102CF">
                <w:pPr>
                  <w:jc w:val="right"/>
                  <w:rPr>
                    <w:szCs w:val="21"/>
                  </w:rPr>
                </w:pPr>
                <w:r>
                  <w:t>5,609,914,336.28</w:t>
                </w:r>
              </w:p>
            </w:tc>
            <w:tc>
              <w:tcPr>
                <w:tcW w:w="1136" w:type="pct"/>
                <w:tcBorders>
                  <w:top w:val="outset" w:sz="6" w:space="0" w:color="auto"/>
                  <w:left w:val="outset" w:sz="6" w:space="0" w:color="auto"/>
                  <w:bottom w:val="outset" w:sz="6" w:space="0" w:color="auto"/>
                  <w:right w:val="outset" w:sz="6" w:space="0" w:color="auto"/>
                </w:tcBorders>
                <w:vAlign w:val="center"/>
              </w:tcPr>
              <w:p w14:paraId="26370694" w14:textId="71F08A0F" w:rsidR="00F102CF" w:rsidRDefault="00F102CF" w:rsidP="00F102CF">
                <w:pPr>
                  <w:jc w:val="right"/>
                  <w:rPr>
                    <w:szCs w:val="21"/>
                  </w:rPr>
                </w:pPr>
                <w:r>
                  <w:t>5,527,337,877.45</w:t>
                </w:r>
              </w:p>
            </w:tc>
          </w:tr>
          <w:tr w:rsidR="00F102CF" w14:paraId="3A369E5F" w14:textId="77777777" w:rsidTr="008207F0">
            <w:sdt>
              <w:sdtPr>
                <w:tag w:val="_PLD_955a6e3165ef42b881e528376d137b9c"/>
                <w:id w:val="-493261051"/>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3FDAA2E9" w14:textId="77777777" w:rsidR="00F102CF" w:rsidRDefault="00F102CF" w:rsidP="00F102CF">
                    <w:pPr>
                      <w:ind w:firstLineChars="100" w:firstLine="210"/>
                      <w:rPr>
                        <w:szCs w:val="21"/>
                      </w:rPr>
                    </w:pPr>
                    <w:r>
                      <w:rPr>
                        <w:rFonts w:hint="eastAsia"/>
                      </w:rPr>
                      <w:t>归属于母公司所有者权益（或股东权益）合计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41A8962B" w14:textId="33ED639A" w:rsidR="00F102CF" w:rsidRDefault="00F102CF" w:rsidP="00F102CF">
                <w:pPr>
                  <w:jc w:val="right"/>
                  <w:rPr>
                    <w:szCs w:val="21"/>
                  </w:rPr>
                </w:pPr>
                <w:r>
                  <w:t>12,372,247,786.99</w:t>
                </w:r>
              </w:p>
            </w:tc>
            <w:tc>
              <w:tcPr>
                <w:tcW w:w="1136" w:type="pct"/>
                <w:tcBorders>
                  <w:top w:val="outset" w:sz="6" w:space="0" w:color="auto"/>
                  <w:left w:val="outset" w:sz="6" w:space="0" w:color="auto"/>
                  <w:bottom w:val="outset" w:sz="6" w:space="0" w:color="auto"/>
                  <w:right w:val="outset" w:sz="6" w:space="0" w:color="auto"/>
                </w:tcBorders>
                <w:vAlign w:val="center"/>
              </w:tcPr>
              <w:p w14:paraId="7B95BB12" w14:textId="3512D20E" w:rsidR="00F102CF" w:rsidRDefault="00F102CF" w:rsidP="00F102CF">
                <w:pPr>
                  <w:jc w:val="right"/>
                  <w:rPr>
                    <w:szCs w:val="21"/>
                  </w:rPr>
                </w:pPr>
                <w:r>
                  <w:t>12,282,985,406.38</w:t>
                </w:r>
              </w:p>
            </w:tc>
          </w:tr>
          <w:tr w:rsidR="00F102CF" w14:paraId="6514919D" w14:textId="77777777" w:rsidTr="008207F0">
            <w:sdt>
              <w:sdtPr>
                <w:tag w:val="_PLD_8a0f160c850b45aca240bb34c072bc2c"/>
                <w:id w:val="141242844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5C666DAA" w14:textId="77777777" w:rsidR="00F102CF" w:rsidRDefault="00F102CF" w:rsidP="00F102CF">
                    <w:pPr>
                      <w:ind w:firstLineChars="100" w:firstLine="210"/>
                      <w:rPr>
                        <w:szCs w:val="21"/>
                      </w:rPr>
                    </w:pPr>
                    <w:r>
                      <w:rPr>
                        <w:rFonts w:hint="eastAsia"/>
                        <w:szCs w:val="21"/>
                      </w:rPr>
                      <w:t>少数股东权益</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6089F3B7" w14:textId="2E112506" w:rsidR="00F102CF" w:rsidRDefault="00F102CF" w:rsidP="00F102CF">
                <w:pPr>
                  <w:jc w:val="right"/>
                  <w:rPr>
                    <w:szCs w:val="21"/>
                  </w:rPr>
                </w:pPr>
                <w:r>
                  <w:t>1,122,746,700.40</w:t>
                </w:r>
              </w:p>
            </w:tc>
            <w:tc>
              <w:tcPr>
                <w:tcW w:w="1136" w:type="pct"/>
                <w:tcBorders>
                  <w:top w:val="outset" w:sz="6" w:space="0" w:color="auto"/>
                  <w:left w:val="outset" w:sz="6" w:space="0" w:color="auto"/>
                  <w:bottom w:val="outset" w:sz="6" w:space="0" w:color="auto"/>
                  <w:right w:val="outset" w:sz="6" w:space="0" w:color="auto"/>
                </w:tcBorders>
                <w:vAlign w:val="center"/>
              </w:tcPr>
              <w:p w14:paraId="27578EF8" w14:textId="62C62B06" w:rsidR="00F102CF" w:rsidRDefault="00F102CF" w:rsidP="00F102CF">
                <w:pPr>
                  <w:jc w:val="right"/>
                  <w:rPr>
                    <w:szCs w:val="21"/>
                  </w:rPr>
                </w:pPr>
                <w:r>
                  <w:t>1,149,531,393.39</w:t>
                </w:r>
              </w:p>
            </w:tc>
          </w:tr>
          <w:tr w:rsidR="00F102CF" w14:paraId="2DB7C1DD" w14:textId="77777777" w:rsidTr="008207F0">
            <w:sdt>
              <w:sdtPr>
                <w:tag w:val="_PLD_19244627adc7405ab7dec7b312ebfff5"/>
                <w:id w:val="-1102337857"/>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612325D9" w14:textId="77777777" w:rsidR="00F102CF" w:rsidRDefault="00F102CF" w:rsidP="00F102CF">
                    <w:pPr>
                      <w:ind w:firstLineChars="200" w:firstLine="420"/>
                      <w:rPr>
                        <w:szCs w:val="21"/>
                      </w:rPr>
                    </w:pPr>
                    <w:r>
                      <w:rPr>
                        <w:rFonts w:hint="eastAsia"/>
                      </w:rPr>
                      <w:t>所有者权益（或股东权益）合计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1C6FF2AA" w14:textId="676D68D5" w:rsidR="00F102CF" w:rsidRDefault="00F102CF" w:rsidP="00F102CF">
                <w:pPr>
                  <w:jc w:val="right"/>
                  <w:rPr>
                    <w:szCs w:val="21"/>
                  </w:rPr>
                </w:pPr>
                <w:r>
                  <w:t>13,494,994,487.39</w:t>
                </w:r>
              </w:p>
            </w:tc>
            <w:tc>
              <w:tcPr>
                <w:tcW w:w="1136" w:type="pct"/>
                <w:tcBorders>
                  <w:top w:val="outset" w:sz="6" w:space="0" w:color="auto"/>
                  <w:left w:val="outset" w:sz="6" w:space="0" w:color="auto"/>
                  <w:bottom w:val="outset" w:sz="6" w:space="0" w:color="auto"/>
                  <w:right w:val="outset" w:sz="6" w:space="0" w:color="auto"/>
                </w:tcBorders>
                <w:vAlign w:val="center"/>
              </w:tcPr>
              <w:p w14:paraId="0DBD2EC4" w14:textId="6B5BA38B" w:rsidR="00F102CF" w:rsidRDefault="00F102CF" w:rsidP="00F102CF">
                <w:pPr>
                  <w:jc w:val="right"/>
                  <w:rPr>
                    <w:szCs w:val="21"/>
                  </w:rPr>
                </w:pPr>
                <w:r>
                  <w:t>13,432,516,799.77</w:t>
                </w:r>
              </w:p>
            </w:tc>
          </w:tr>
          <w:tr w:rsidR="00F102CF" w14:paraId="46B657EA" w14:textId="77777777" w:rsidTr="008207F0">
            <w:sdt>
              <w:sdtPr>
                <w:tag w:val="_PLD_54e41ab537ae422591959577230d15b6"/>
                <w:id w:val="-2103245014"/>
                <w:lock w:val="sdtLocked"/>
              </w:sdtPr>
              <w:sdtContent>
                <w:tc>
                  <w:tcPr>
                    <w:tcW w:w="2724" w:type="pct"/>
                    <w:tcBorders>
                      <w:top w:val="outset" w:sz="6" w:space="0" w:color="auto"/>
                      <w:left w:val="outset" w:sz="6" w:space="0" w:color="auto"/>
                      <w:bottom w:val="outset" w:sz="6" w:space="0" w:color="auto"/>
                      <w:right w:val="outset" w:sz="6" w:space="0" w:color="auto"/>
                    </w:tcBorders>
                    <w:vAlign w:val="center"/>
                  </w:tcPr>
                  <w:p w14:paraId="7D94F8A6" w14:textId="77777777" w:rsidR="00F102CF" w:rsidRDefault="00F102CF" w:rsidP="00F102CF">
                    <w:pPr>
                      <w:ind w:firstLineChars="300" w:firstLine="630"/>
                      <w:rPr>
                        <w:szCs w:val="21"/>
                      </w:rPr>
                    </w:pPr>
                    <w:r>
                      <w:rPr>
                        <w:rFonts w:hint="eastAsia"/>
                        <w:szCs w:val="21"/>
                      </w:rPr>
                      <w:t>负债和所有者权益（或股东权益）总计</w:t>
                    </w:r>
                  </w:p>
                </w:tc>
              </w:sdtContent>
            </w:sdt>
            <w:tc>
              <w:tcPr>
                <w:tcW w:w="1140" w:type="pct"/>
                <w:tcBorders>
                  <w:top w:val="outset" w:sz="6" w:space="0" w:color="auto"/>
                  <w:left w:val="outset" w:sz="6" w:space="0" w:color="auto"/>
                  <w:bottom w:val="outset" w:sz="6" w:space="0" w:color="auto"/>
                  <w:right w:val="outset" w:sz="6" w:space="0" w:color="auto"/>
                </w:tcBorders>
                <w:vAlign w:val="center"/>
              </w:tcPr>
              <w:p w14:paraId="5713EF71" w14:textId="359E087A" w:rsidR="00F102CF" w:rsidRDefault="00F102CF" w:rsidP="00F102CF">
                <w:pPr>
                  <w:jc w:val="right"/>
                  <w:rPr>
                    <w:szCs w:val="21"/>
                  </w:rPr>
                </w:pPr>
                <w:r>
                  <w:t>64,108,103,529.02</w:t>
                </w:r>
              </w:p>
            </w:tc>
            <w:tc>
              <w:tcPr>
                <w:tcW w:w="1136" w:type="pct"/>
                <w:tcBorders>
                  <w:top w:val="outset" w:sz="6" w:space="0" w:color="auto"/>
                  <w:left w:val="outset" w:sz="6" w:space="0" w:color="auto"/>
                  <w:bottom w:val="outset" w:sz="6" w:space="0" w:color="auto"/>
                  <w:right w:val="outset" w:sz="6" w:space="0" w:color="auto"/>
                </w:tcBorders>
                <w:vAlign w:val="center"/>
              </w:tcPr>
              <w:p w14:paraId="32D594B3" w14:textId="0AB80944" w:rsidR="00F102CF" w:rsidRDefault="00F102CF" w:rsidP="00F102CF">
                <w:pPr>
                  <w:jc w:val="right"/>
                  <w:rPr>
                    <w:szCs w:val="21"/>
                  </w:rPr>
                </w:pPr>
                <w:r>
                  <w:t>66,651,579,435.74</w:t>
                </w:r>
              </w:p>
            </w:tc>
          </w:tr>
        </w:tbl>
        <w:p w14:paraId="5C579162" w14:textId="77777777" w:rsidR="0047483A" w:rsidRDefault="0047483A"/>
        <w:p w14:paraId="7007F5CC" w14:textId="76AF3418" w:rsidR="0047483A" w:rsidRDefault="003D2E27">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Content>
              <w:r w:rsidR="000A6DDD">
                <w:rPr>
                  <w:rFonts w:hint="eastAsia"/>
                </w:rPr>
                <w:t>赖朝辉</w:t>
              </w:r>
            </w:sdtContent>
          </w:sdt>
          <w:r>
            <w:rPr>
              <w:rFonts w:hint="eastAsia"/>
            </w:rPr>
            <w:t xml:space="preserve"> </w:t>
          </w:r>
          <w:r w:rsidR="00403C70">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A6DDD">
                <w:rPr>
                  <w:rFonts w:hint="eastAsia"/>
                </w:rPr>
                <w:t>肖</w:t>
              </w:r>
              <w:proofErr w:type="gramStart"/>
              <w:r w:rsidR="000A6DDD">
                <w:rPr>
                  <w:rFonts w:hint="eastAsia"/>
                </w:rPr>
                <w:t>坚</w:t>
              </w:r>
              <w:proofErr w:type="gramEnd"/>
              <w:r w:rsidR="000A6DDD">
                <w:rPr>
                  <w:rFonts w:hint="eastAsia"/>
                </w:rPr>
                <w:t>武</w:t>
              </w:r>
            </w:sdtContent>
          </w:sdt>
          <w:r>
            <w:rPr>
              <w:rFonts w:hint="eastAsia"/>
            </w:rPr>
            <w:t xml:space="preserve"> </w:t>
          </w:r>
          <w:r w:rsidR="00403C70">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0A6DDD">
                <w:rPr>
                  <w:rFonts w:hint="eastAsia"/>
                </w:rPr>
                <w:t>肖</w:t>
              </w:r>
              <w:proofErr w:type="gramStart"/>
              <w:r w:rsidR="000A6DDD">
                <w:rPr>
                  <w:rFonts w:hint="eastAsia"/>
                </w:rPr>
                <w:t>坚</w:t>
              </w:r>
              <w:proofErr w:type="gramEnd"/>
              <w:r w:rsidR="000A6DDD">
                <w:rPr>
                  <w:rFonts w:hint="eastAsia"/>
                </w:rPr>
                <w:t>武</w:t>
              </w:r>
            </w:sdtContent>
          </w:sdt>
        </w:p>
        <w:p w14:paraId="7490D2B0" w14:textId="6E01B659" w:rsidR="0047483A" w:rsidRDefault="00000000"/>
      </w:sdtContent>
    </w:sdt>
    <w:bookmarkEnd w:id="24" w:displacedByCustomXml="prev"/>
    <w:bookmarkStart w:id="25" w:name="_Hlk3555839" w:displacedByCustomXml="next"/>
    <w:sdt>
      <w:sdtPr>
        <w:rPr>
          <w:rFonts w:hint="eastAsia"/>
          <w:b/>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14:paraId="6ECF3F4A" w14:textId="07EAAA0E" w:rsidR="0047483A" w:rsidRDefault="003D2E27">
          <w:pPr>
            <w:jc w:val="center"/>
            <w:outlineLvl w:val="2"/>
            <w:rPr>
              <w:b/>
            </w:rPr>
          </w:pPr>
          <w:r>
            <w:rPr>
              <w:rFonts w:hint="eastAsia"/>
              <w:b/>
            </w:rPr>
            <w:t>合并</w:t>
          </w:r>
          <w:r>
            <w:rPr>
              <w:b/>
            </w:rPr>
            <w:t>利润表</w:t>
          </w:r>
        </w:p>
        <w:p w14:paraId="1FBBE88E" w14:textId="76A202DB" w:rsidR="0047483A" w:rsidRDefault="003D2E27">
          <w:pPr>
            <w:jc w:val="center"/>
          </w:pPr>
          <w:r>
            <w:t>2023年</w:t>
          </w:r>
          <w:r>
            <w:rPr>
              <w:rFonts w:hint="eastAsia"/>
            </w:rPr>
            <w:t>1—3</w:t>
          </w:r>
          <w:r>
            <w:t>月</w:t>
          </w:r>
        </w:p>
        <w:p w14:paraId="06D54E01" w14:textId="77777777" w:rsidR="0047483A" w:rsidRDefault="003D2E27">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hint="eastAsia"/>
                </w:rPr>
                <w:t>龙元建设</w:t>
              </w:r>
              <w:proofErr w:type="gramEnd"/>
              <w:r>
                <w:rPr>
                  <w:rFonts w:hint="eastAsia"/>
                </w:rPr>
                <w:t>集团股份有限公司</w:t>
              </w:r>
            </w:sdtContent>
          </w:sdt>
        </w:p>
        <w:p w14:paraId="401E3B9A" w14:textId="77777777" w:rsidR="0047483A" w:rsidRDefault="003D2E27">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8"/>
            <w:gridCol w:w="2118"/>
            <w:gridCol w:w="1897"/>
          </w:tblGrid>
          <w:tr w:rsidR="0047483A" w14:paraId="181DDF2F" w14:textId="77777777" w:rsidTr="00F102CF">
            <w:trPr>
              <w:cantSplit/>
            </w:trPr>
            <w:sdt>
              <w:sdtPr>
                <w:tag w:val="_PLD_dad4384af2db44c7ad4d91a7b54f2553"/>
                <w:id w:val="-175520331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0729FDFF" w14:textId="77777777" w:rsidR="0047483A" w:rsidRDefault="003D2E27">
                    <w:pPr>
                      <w:ind w:leftChars="-19" w:hangingChars="19" w:hanging="40"/>
                      <w:jc w:val="center"/>
                      <w:rPr>
                        <w:b/>
                        <w:szCs w:val="21"/>
                      </w:rPr>
                    </w:pPr>
                    <w:r>
                      <w:rPr>
                        <w:b/>
                        <w:szCs w:val="21"/>
                      </w:rPr>
                      <w:t>项目</w:t>
                    </w:r>
                  </w:p>
                </w:tc>
              </w:sdtContent>
            </w:sdt>
            <w:sdt>
              <w:sdtPr>
                <w:tag w:val="_PLD_2cf3bac945714bb297782b38930ce6cb"/>
                <w:id w:val="-1663309434"/>
                <w:lock w:val="sdtLocked"/>
              </w:sdtPr>
              <w:sdtContent>
                <w:tc>
                  <w:tcPr>
                    <w:tcW w:w="1200" w:type="pct"/>
                    <w:tcBorders>
                      <w:top w:val="outset" w:sz="4" w:space="0" w:color="auto"/>
                      <w:left w:val="outset" w:sz="4" w:space="0" w:color="auto"/>
                      <w:bottom w:val="outset" w:sz="4" w:space="0" w:color="auto"/>
                      <w:right w:val="outset" w:sz="4" w:space="0" w:color="auto"/>
                    </w:tcBorders>
                    <w:vAlign w:val="center"/>
                  </w:tcPr>
                  <w:p w14:paraId="7101DBA7" w14:textId="05DBD117" w:rsidR="0047483A" w:rsidRDefault="003D2E27">
                    <w:pPr>
                      <w:jc w:val="center"/>
                      <w:rPr>
                        <w:b/>
                        <w:szCs w:val="21"/>
                      </w:rPr>
                    </w:pPr>
                    <w:r>
                      <w:rPr>
                        <w:b/>
                      </w:rPr>
                      <w:t>2023年第一季度</w:t>
                    </w:r>
                  </w:p>
                </w:tc>
              </w:sdtContent>
            </w:sdt>
            <w:sdt>
              <w:sdtPr>
                <w:tag w:val="_PLD_b6fdd03adcbf4136a9183d183bd9f3ca"/>
                <w:id w:val="874584955"/>
                <w:lock w:val="sdtLocked"/>
              </w:sdtPr>
              <w:sdtContent>
                <w:tc>
                  <w:tcPr>
                    <w:tcW w:w="1075" w:type="pct"/>
                    <w:tcBorders>
                      <w:top w:val="outset" w:sz="4" w:space="0" w:color="auto"/>
                      <w:left w:val="outset" w:sz="4" w:space="0" w:color="auto"/>
                      <w:bottom w:val="outset" w:sz="4" w:space="0" w:color="auto"/>
                      <w:right w:val="outset" w:sz="4" w:space="0" w:color="auto"/>
                    </w:tcBorders>
                    <w:vAlign w:val="center"/>
                  </w:tcPr>
                  <w:p w14:paraId="6F548276" w14:textId="488184D2" w:rsidR="0047483A" w:rsidRDefault="003D2E27">
                    <w:pPr>
                      <w:jc w:val="center"/>
                      <w:rPr>
                        <w:b/>
                        <w:szCs w:val="21"/>
                      </w:rPr>
                    </w:pPr>
                    <w:r>
                      <w:rPr>
                        <w:b/>
                      </w:rPr>
                      <w:t>2022年第一季度</w:t>
                    </w:r>
                  </w:p>
                </w:tc>
              </w:sdtContent>
            </w:sdt>
          </w:tr>
          <w:tr w:rsidR="00F102CF" w14:paraId="4D2317E3" w14:textId="77777777" w:rsidTr="00F102CF">
            <w:sdt>
              <w:sdtPr>
                <w:tag w:val="_PLD_38e3961314a9468db9e7ddbcb55e6b56"/>
                <w:id w:val="-1680340480"/>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4D07BA5B" w14:textId="77777777" w:rsidR="00F102CF" w:rsidRDefault="00F102CF" w:rsidP="00F102CF">
                    <w:pPr>
                      <w:rPr>
                        <w:szCs w:val="21"/>
                      </w:rPr>
                    </w:pPr>
                    <w:r>
                      <w:rPr>
                        <w:rFonts w:hint="eastAsia"/>
                        <w:szCs w:val="21"/>
                      </w:rPr>
                      <w:t>一、营业总收入</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C851C4F" w14:textId="53300E8D" w:rsidR="00F102CF" w:rsidRDefault="00F102CF" w:rsidP="00F102CF">
                <w:pPr>
                  <w:jc w:val="right"/>
                  <w:rPr>
                    <w:szCs w:val="21"/>
                  </w:rPr>
                </w:pPr>
                <w:r>
                  <w:t>3,281,928,934.33</w:t>
                </w:r>
              </w:p>
            </w:tc>
            <w:tc>
              <w:tcPr>
                <w:tcW w:w="1075" w:type="pct"/>
                <w:tcBorders>
                  <w:top w:val="outset" w:sz="4" w:space="0" w:color="auto"/>
                  <w:left w:val="outset" w:sz="4" w:space="0" w:color="auto"/>
                  <w:bottom w:val="outset" w:sz="4" w:space="0" w:color="auto"/>
                  <w:right w:val="outset" w:sz="4" w:space="0" w:color="auto"/>
                </w:tcBorders>
                <w:vAlign w:val="center"/>
              </w:tcPr>
              <w:p w14:paraId="599BE813" w14:textId="75AB1AF3" w:rsidR="00F102CF" w:rsidRDefault="00F102CF" w:rsidP="00F102CF">
                <w:pPr>
                  <w:jc w:val="right"/>
                  <w:rPr>
                    <w:szCs w:val="21"/>
                  </w:rPr>
                </w:pPr>
                <w:r>
                  <w:t>4,916,087,679.35</w:t>
                </w:r>
              </w:p>
            </w:tc>
          </w:tr>
          <w:tr w:rsidR="00F102CF" w14:paraId="45ECB85B" w14:textId="77777777" w:rsidTr="00F102CF">
            <w:sdt>
              <w:sdtPr>
                <w:tag w:val="_PLD_30f5d382b8054ea4b7ac69e35bef34da"/>
                <w:id w:val="-1196144355"/>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56584A63" w14:textId="77777777" w:rsidR="00F102CF" w:rsidRDefault="00F102CF" w:rsidP="00F102CF">
                    <w:pPr>
                      <w:rPr>
                        <w:szCs w:val="21"/>
                      </w:rPr>
                    </w:pPr>
                    <w:r>
                      <w:rPr>
                        <w:rFonts w:hint="eastAsia"/>
                        <w:szCs w:val="21"/>
                      </w:rPr>
                      <w:t>其中：营业收入</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142A9986" w14:textId="4035D36A" w:rsidR="00F102CF" w:rsidRDefault="00F102CF" w:rsidP="00F102CF">
                <w:pPr>
                  <w:jc w:val="right"/>
                  <w:rPr>
                    <w:szCs w:val="21"/>
                  </w:rPr>
                </w:pPr>
                <w:r>
                  <w:t>3,281,928,934.33</w:t>
                </w:r>
              </w:p>
            </w:tc>
            <w:tc>
              <w:tcPr>
                <w:tcW w:w="1075" w:type="pct"/>
                <w:tcBorders>
                  <w:top w:val="outset" w:sz="4" w:space="0" w:color="auto"/>
                  <w:left w:val="outset" w:sz="4" w:space="0" w:color="auto"/>
                  <w:bottom w:val="outset" w:sz="4" w:space="0" w:color="auto"/>
                  <w:right w:val="outset" w:sz="4" w:space="0" w:color="auto"/>
                </w:tcBorders>
                <w:vAlign w:val="center"/>
              </w:tcPr>
              <w:p w14:paraId="41507030" w14:textId="6BFC5C27" w:rsidR="00F102CF" w:rsidRDefault="00F102CF" w:rsidP="00F102CF">
                <w:pPr>
                  <w:jc w:val="right"/>
                  <w:rPr>
                    <w:szCs w:val="21"/>
                  </w:rPr>
                </w:pPr>
                <w:r>
                  <w:t>4,916,087,679.35</w:t>
                </w:r>
              </w:p>
            </w:tc>
          </w:tr>
          <w:tr w:rsidR="00F102CF" w14:paraId="27D1F546" w14:textId="77777777" w:rsidTr="00F102CF">
            <w:sdt>
              <w:sdtPr>
                <w:tag w:val="_PLD_d618a0e003114df193e04d5a23f0b024"/>
                <w:id w:val="137596573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25694983" w14:textId="77777777" w:rsidR="00F102CF" w:rsidRDefault="00F102CF" w:rsidP="00F102CF">
                    <w:pPr>
                      <w:ind w:firstLineChars="300" w:firstLine="630"/>
                      <w:rPr>
                        <w:szCs w:val="21"/>
                      </w:rPr>
                    </w:pPr>
                    <w:r>
                      <w:rPr>
                        <w:rFonts w:hint="eastAsia"/>
                        <w:szCs w:val="21"/>
                      </w:rPr>
                      <w:t>利息收入</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5335E0E2"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5012414" w14:textId="675D7833" w:rsidR="00F102CF" w:rsidRDefault="00F102CF" w:rsidP="00F102CF">
                <w:pPr>
                  <w:jc w:val="right"/>
                  <w:rPr>
                    <w:szCs w:val="21"/>
                  </w:rPr>
                </w:pPr>
              </w:p>
            </w:tc>
          </w:tr>
          <w:tr w:rsidR="00F102CF" w14:paraId="2478720A" w14:textId="77777777" w:rsidTr="00F102CF">
            <w:sdt>
              <w:sdtPr>
                <w:tag w:val="_PLD_c8d62e8dbedb49d8b7b9d5e270d30470"/>
                <w:id w:val="71494013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CBB4862" w14:textId="77777777" w:rsidR="00F102CF" w:rsidRDefault="00F102CF" w:rsidP="00F102CF">
                    <w:pPr>
                      <w:ind w:firstLineChars="300" w:firstLine="630"/>
                      <w:rPr>
                        <w:szCs w:val="21"/>
                      </w:rPr>
                    </w:pPr>
                    <w:r>
                      <w:rPr>
                        <w:rFonts w:hint="eastAsia"/>
                        <w:szCs w:val="21"/>
                      </w:rPr>
                      <w:t>已赚保费</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77D4BC27"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7431B3B" w14:textId="359AB501" w:rsidR="00F102CF" w:rsidRDefault="00F102CF" w:rsidP="00F102CF">
                <w:pPr>
                  <w:jc w:val="right"/>
                  <w:rPr>
                    <w:szCs w:val="21"/>
                  </w:rPr>
                </w:pPr>
              </w:p>
            </w:tc>
          </w:tr>
          <w:tr w:rsidR="00F102CF" w14:paraId="32B159BD" w14:textId="77777777" w:rsidTr="00F102CF">
            <w:sdt>
              <w:sdtPr>
                <w:tag w:val="_PLD_7a33585dc652412da377370440f6a0de"/>
                <w:id w:val="1105082062"/>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BBBA7AD" w14:textId="77777777" w:rsidR="00F102CF" w:rsidRDefault="00F102CF" w:rsidP="00F102CF">
                    <w:pPr>
                      <w:ind w:firstLineChars="300" w:firstLine="630"/>
                      <w:rPr>
                        <w:szCs w:val="21"/>
                      </w:rPr>
                    </w:pPr>
                    <w:r>
                      <w:rPr>
                        <w:rFonts w:hint="eastAsia"/>
                        <w:szCs w:val="21"/>
                      </w:rPr>
                      <w:t>手续费及佣金收入</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291C5A9C"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FCCE671" w14:textId="0B1EA568" w:rsidR="00F102CF" w:rsidRDefault="00F102CF" w:rsidP="00F102CF">
                <w:pPr>
                  <w:jc w:val="right"/>
                  <w:rPr>
                    <w:szCs w:val="21"/>
                  </w:rPr>
                </w:pPr>
              </w:p>
            </w:tc>
          </w:tr>
          <w:tr w:rsidR="00F102CF" w14:paraId="0771F2DD" w14:textId="77777777" w:rsidTr="00F102CF">
            <w:sdt>
              <w:sdtPr>
                <w:tag w:val="_PLD_9394d8ce35fb4104bd5a05f33bfa9b50"/>
                <w:id w:val="222263998"/>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58CC7596" w14:textId="77777777" w:rsidR="00F102CF" w:rsidRDefault="00F102CF" w:rsidP="00F102CF">
                    <w:pPr>
                      <w:rPr>
                        <w:szCs w:val="21"/>
                      </w:rPr>
                    </w:pPr>
                    <w:r>
                      <w:rPr>
                        <w:rFonts w:hint="eastAsia"/>
                        <w:szCs w:val="21"/>
                      </w:rPr>
                      <w:t>二、营业总成本</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6C7D1BC" w14:textId="253649DE" w:rsidR="00F102CF" w:rsidRDefault="00F102CF" w:rsidP="00F102CF">
                <w:pPr>
                  <w:jc w:val="right"/>
                  <w:rPr>
                    <w:szCs w:val="21"/>
                  </w:rPr>
                </w:pPr>
                <w:r>
                  <w:t>3,152,328,878.97</w:t>
                </w:r>
              </w:p>
            </w:tc>
            <w:tc>
              <w:tcPr>
                <w:tcW w:w="1075" w:type="pct"/>
                <w:tcBorders>
                  <w:top w:val="outset" w:sz="4" w:space="0" w:color="auto"/>
                  <w:left w:val="outset" w:sz="4" w:space="0" w:color="auto"/>
                  <w:bottom w:val="outset" w:sz="4" w:space="0" w:color="auto"/>
                  <w:right w:val="outset" w:sz="4" w:space="0" w:color="auto"/>
                </w:tcBorders>
                <w:vAlign w:val="center"/>
              </w:tcPr>
              <w:p w14:paraId="2AC5F5C3" w14:textId="2EBC939B" w:rsidR="00F102CF" w:rsidRDefault="00F102CF" w:rsidP="00F102CF">
                <w:pPr>
                  <w:jc w:val="right"/>
                  <w:rPr>
                    <w:szCs w:val="21"/>
                  </w:rPr>
                </w:pPr>
                <w:r>
                  <w:t>4,581,118,989.00</w:t>
                </w:r>
              </w:p>
            </w:tc>
          </w:tr>
          <w:tr w:rsidR="00F102CF" w14:paraId="5FF0E621" w14:textId="77777777" w:rsidTr="00F102CF">
            <w:sdt>
              <w:sdtPr>
                <w:tag w:val="_PLD_1853902dfa3f45d987be3a1b130097ed"/>
                <w:id w:val="2013879912"/>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97EC487" w14:textId="77777777" w:rsidR="00F102CF" w:rsidRDefault="00F102CF" w:rsidP="00F102CF">
                    <w:pPr>
                      <w:rPr>
                        <w:szCs w:val="21"/>
                      </w:rPr>
                    </w:pPr>
                    <w:r>
                      <w:rPr>
                        <w:rFonts w:hint="eastAsia"/>
                        <w:szCs w:val="21"/>
                      </w:rPr>
                      <w:t>其中：营业成本</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F464A61" w14:textId="13775F81" w:rsidR="00F102CF" w:rsidRDefault="00F102CF" w:rsidP="00F102CF">
                <w:pPr>
                  <w:jc w:val="right"/>
                  <w:rPr>
                    <w:szCs w:val="21"/>
                  </w:rPr>
                </w:pPr>
                <w:r>
                  <w:t>2,627,338,738.75</w:t>
                </w:r>
              </w:p>
            </w:tc>
            <w:tc>
              <w:tcPr>
                <w:tcW w:w="1075" w:type="pct"/>
                <w:tcBorders>
                  <w:top w:val="outset" w:sz="4" w:space="0" w:color="auto"/>
                  <w:left w:val="outset" w:sz="4" w:space="0" w:color="auto"/>
                  <w:bottom w:val="outset" w:sz="4" w:space="0" w:color="auto"/>
                  <w:right w:val="outset" w:sz="4" w:space="0" w:color="auto"/>
                </w:tcBorders>
                <w:vAlign w:val="center"/>
              </w:tcPr>
              <w:p w14:paraId="56A05530" w14:textId="65978232" w:rsidR="00F102CF" w:rsidRDefault="00F102CF" w:rsidP="00F102CF">
                <w:pPr>
                  <w:jc w:val="right"/>
                  <w:rPr>
                    <w:szCs w:val="21"/>
                  </w:rPr>
                </w:pPr>
                <w:r>
                  <w:t>4,065,344,312.80</w:t>
                </w:r>
              </w:p>
            </w:tc>
          </w:tr>
          <w:tr w:rsidR="00F102CF" w14:paraId="17F0C968" w14:textId="77777777" w:rsidTr="00F102CF">
            <w:sdt>
              <w:sdtPr>
                <w:tag w:val="_PLD_9fb4b80e76e044eea2e2e4d7a7b5c91d"/>
                <w:id w:val="210576707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7B97C12" w14:textId="77777777" w:rsidR="00F102CF" w:rsidRDefault="00F102CF" w:rsidP="00F102CF">
                    <w:pPr>
                      <w:ind w:firstLineChars="300" w:firstLine="630"/>
                      <w:rPr>
                        <w:szCs w:val="21"/>
                      </w:rPr>
                    </w:pPr>
                    <w:r>
                      <w:rPr>
                        <w:rFonts w:hint="eastAsia"/>
                        <w:szCs w:val="21"/>
                      </w:rPr>
                      <w:t>利息支出</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61D99095"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728CA05B" w14:textId="7F9842D7" w:rsidR="00F102CF" w:rsidRDefault="00F102CF" w:rsidP="00F102CF">
                <w:pPr>
                  <w:jc w:val="right"/>
                  <w:rPr>
                    <w:szCs w:val="21"/>
                  </w:rPr>
                </w:pPr>
              </w:p>
            </w:tc>
          </w:tr>
          <w:tr w:rsidR="00F102CF" w14:paraId="7F24F9DB" w14:textId="77777777" w:rsidTr="00F102CF">
            <w:sdt>
              <w:sdtPr>
                <w:tag w:val="_PLD_b127f3adfbf74ca48abca2125570d422"/>
                <w:id w:val="-89104108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0B6B687C" w14:textId="77777777" w:rsidR="00F102CF" w:rsidRDefault="00F102CF" w:rsidP="00F102CF">
                    <w:pPr>
                      <w:ind w:firstLineChars="300" w:firstLine="630"/>
                      <w:rPr>
                        <w:szCs w:val="21"/>
                      </w:rPr>
                    </w:pPr>
                    <w:r>
                      <w:rPr>
                        <w:rFonts w:hint="eastAsia"/>
                        <w:szCs w:val="21"/>
                      </w:rPr>
                      <w:t>手续费及佣金支出</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2941E63"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775E7E6C" w14:textId="0F492C04" w:rsidR="00F102CF" w:rsidRDefault="00F102CF" w:rsidP="00F102CF">
                <w:pPr>
                  <w:jc w:val="right"/>
                  <w:rPr>
                    <w:szCs w:val="21"/>
                  </w:rPr>
                </w:pPr>
              </w:p>
            </w:tc>
          </w:tr>
          <w:tr w:rsidR="00F102CF" w14:paraId="2E316C34" w14:textId="77777777" w:rsidTr="00F102CF">
            <w:sdt>
              <w:sdtPr>
                <w:tag w:val="_PLD_f57ec55724314a2ca69c5f6e08651276"/>
                <w:id w:val="-1890563717"/>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489233E1" w14:textId="77777777" w:rsidR="00F102CF" w:rsidRDefault="00F102CF" w:rsidP="00F102CF">
                    <w:pPr>
                      <w:ind w:firstLineChars="300" w:firstLine="630"/>
                      <w:rPr>
                        <w:szCs w:val="21"/>
                      </w:rPr>
                    </w:pPr>
                    <w:r>
                      <w:rPr>
                        <w:rFonts w:hint="eastAsia"/>
                        <w:szCs w:val="21"/>
                      </w:rPr>
                      <w:t>退保金</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2BDD192E"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C1BB667" w14:textId="052A5D50" w:rsidR="00F102CF" w:rsidRDefault="00F102CF" w:rsidP="00F102CF">
                <w:pPr>
                  <w:jc w:val="right"/>
                  <w:rPr>
                    <w:szCs w:val="21"/>
                  </w:rPr>
                </w:pPr>
              </w:p>
            </w:tc>
          </w:tr>
          <w:tr w:rsidR="00F102CF" w14:paraId="25ECAFF0" w14:textId="77777777" w:rsidTr="00F102CF">
            <w:sdt>
              <w:sdtPr>
                <w:tag w:val="_PLD_0be553f6d5e843fd987faac3386e2fa6"/>
                <w:id w:val="-1574108597"/>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910D81D" w14:textId="77777777" w:rsidR="00F102CF" w:rsidRDefault="00F102CF" w:rsidP="00F102CF">
                    <w:pPr>
                      <w:ind w:firstLineChars="300" w:firstLine="630"/>
                      <w:rPr>
                        <w:szCs w:val="21"/>
                      </w:rPr>
                    </w:pPr>
                    <w:r>
                      <w:rPr>
                        <w:rFonts w:hint="eastAsia"/>
                        <w:szCs w:val="21"/>
                      </w:rPr>
                      <w:t>赔付支出净额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563FA67A"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2E27D45" w14:textId="454A80F5" w:rsidR="00F102CF" w:rsidRDefault="00F102CF" w:rsidP="00F102CF">
                <w:pPr>
                  <w:jc w:val="right"/>
                  <w:rPr>
                    <w:szCs w:val="21"/>
                  </w:rPr>
                </w:pPr>
              </w:p>
            </w:tc>
          </w:tr>
          <w:tr w:rsidR="00F102CF" w14:paraId="5621A396" w14:textId="77777777" w:rsidTr="00F102CF">
            <w:sdt>
              <w:sdtPr>
                <w:tag w:val="_PLD_907a2ce4d862450d92524f37215ee5df"/>
                <w:id w:val="875356131"/>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042644EF" w14:textId="77777777" w:rsidR="00F102CF" w:rsidRDefault="00F102CF" w:rsidP="00F102CF">
                    <w:pPr>
                      <w:ind w:firstLineChars="300" w:firstLine="630"/>
                      <w:rPr>
                        <w:szCs w:val="21"/>
                      </w:rPr>
                    </w:pPr>
                    <w:r>
                      <w:rPr>
                        <w:rFonts w:hint="eastAsia"/>
                        <w:szCs w:val="21"/>
                      </w:rPr>
                      <w:t>提取保险责任准备金净额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B2F47E2"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FE598BE" w14:textId="56420800" w:rsidR="00F102CF" w:rsidRDefault="00F102CF" w:rsidP="00F102CF">
                <w:pPr>
                  <w:jc w:val="right"/>
                  <w:rPr>
                    <w:szCs w:val="21"/>
                  </w:rPr>
                </w:pPr>
              </w:p>
            </w:tc>
          </w:tr>
          <w:tr w:rsidR="00F102CF" w14:paraId="01578819" w14:textId="77777777" w:rsidTr="00F102CF">
            <w:sdt>
              <w:sdtPr>
                <w:tag w:val="_PLD_5243eb4e7536400d898410be95da5f16"/>
                <w:id w:val="-52718502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38DA75A" w14:textId="77777777" w:rsidR="00F102CF" w:rsidRDefault="00F102CF" w:rsidP="00F102CF">
                    <w:pPr>
                      <w:ind w:firstLineChars="300" w:firstLine="630"/>
                      <w:rPr>
                        <w:szCs w:val="21"/>
                      </w:rPr>
                    </w:pPr>
                    <w:r>
                      <w:rPr>
                        <w:rFonts w:hint="eastAsia"/>
                        <w:szCs w:val="21"/>
                      </w:rPr>
                      <w:t>保单红利支出</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C5A1D2F"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81E66B9" w14:textId="3E39CF67" w:rsidR="00F102CF" w:rsidRDefault="00F102CF" w:rsidP="00F102CF">
                <w:pPr>
                  <w:jc w:val="right"/>
                  <w:rPr>
                    <w:szCs w:val="21"/>
                  </w:rPr>
                </w:pPr>
              </w:p>
            </w:tc>
          </w:tr>
          <w:tr w:rsidR="00F102CF" w14:paraId="24ABB3C5" w14:textId="77777777" w:rsidTr="00F102CF">
            <w:sdt>
              <w:sdtPr>
                <w:tag w:val="_PLD_bb048a1bc9004ec5973e7c663b874454"/>
                <w:id w:val="70627085"/>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160CE61A" w14:textId="77777777" w:rsidR="00F102CF" w:rsidRDefault="00F102CF" w:rsidP="00F102CF">
                    <w:pPr>
                      <w:ind w:firstLineChars="300" w:firstLine="630"/>
                      <w:rPr>
                        <w:szCs w:val="21"/>
                      </w:rPr>
                    </w:pPr>
                    <w:r>
                      <w:rPr>
                        <w:rFonts w:hint="eastAsia"/>
                        <w:szCs w:val="21"/>
                      </w:rPr>
                      <w:t>分保费用</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07E41DB6"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55478D0" w14:textId="4AD66F5E" w:rsidR="00F102CF" w:rsidRDefault="00F102CF" w:rsidP="00F102CF">
                <w:pPr>
                  <w:jc w:val="right"/>
                  <w:rPr>
                    <w:szCs w:val="21"/>
                  </w:rPr>
                </w:pPr>
              </w:p>
            </w:tc>
          </w:tr>
          <w:tr w:rsidR="00F102CF" w14:paraId="1E093855" w14:textId="77777777" w:rsidTr="00F102CF">
            <w:sdt>
              <w:sdtPr>
                <w:tag w:val="_PLD_f7501eec71d844b58fa2aafd1922ac48"/>
                <w:id w:val="160514910"/>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A1C5372" w14:textId="77777777" w:rsidR="00F102CF" w:rsidRDefault="00F102CF" w:rsidP="00F102CF">
                    <w:pPr>
                      <w:ind w:firstLineChars="300" w:firstLine="630"/>
                      <w:rPr>
                        <w:szCs w:val="21"/>
                      </w:rPr>
                    </w:pPr>
                    <w:r>
                      <w:rPr>
                        <w:rFonts w:hint="eastAsia"/>
                        <w:szCs w:val="21"/>
                      </w:rPr>
                      <w:t>税金及附加</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5BBA362C" w14:textId="075584EA" w:rsidR="00F102CF" w:rsidRDefault="00F102CF" w:rsidP="00F102CF">
                <w:pPr>
                  <w:jc w:val="right"/>
                  <w:rPr>
                    <w:szCs w:val="21"/>
                  </w:rPr>
                </w:pPr>
                <w:r>
                  <w:t>5,887,268.81</w:t>
                </w:r>
              </w:p>
            </w:tc>
            <w:tc>
              <w:tcPr>
                <w:tcW w:w="1075" w:type="pct"/>
                <w:tcBorders>
                  <w:top w:val="outset" w:sz="4" w:space="0" w:color="auto"/>
                  <w:left w:val="outset" w:sz="4" w:space="0" w:color="auto"/>
                  <w:bottom w:val="outset" w:sz="4" w:space="0" w:color="auto"/>
                  <w:right w:val="outset" w:sz="4" w:space="0" w:color="auto"/>
                </w:tcBorders>
                <w:vAlign w:val="center"/>
              </w:tcPr>
              <w:p w14:paraId="11BD1632" w14:textId="76D8BAA8" w:rsidR="00F102CF" w:rsidRDefault="00F102CF" w:rsidP="00F102CF">
                <w:pPr>
                  <w:jc w:val="right"/>
                  <w:rPr>
                    <w:szCs w:val="21"/>
                  </w:rPr>
                </w:pPr>
                <w:r>
                  <w:t>11,595,324.92</w:t>
                </w:r>
              </w:p>
            </w:tc>
          </w:tr>
          <w:tr w:rsidR="00F102CF" w14:paraId="7F60C663" w14:textId="77777777" w:rsidTr="00F102CF">
            <w:sdt>
              <w:sdtPr>
                <w:tag w:val="_PLD_53db38bf5c74432e8bbf38c43b433420"/>
                <w:id w:val="-1199781297"/>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2C2E93F" w14:textId="77777777" w:rsidR="00F102CF" w:rsidRDefault="00F102CF" w:rsidP="00F102CF">
                    <w:pPr>
                      <w:ind w:firstLineChars="300" w:firstLine="630"/>
                      <w:rPr>
                        <w:szCs w:val="21"/>
                      </w:rPr>
                    </w:pPr>
                    <w:r>
                      <w:rPr>
                        <w:rFonts w:hint="eastAsia"/>
                        <w:szCs w:val="21"/>
                      </w:rPr>
                      <w:t>销售费用</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6A7B03F4" w14:textId="737DB1F6" w:rsidR="00F102CF" w:rsidRDefault="00F102CF" w:rsidP="00F102CF">
                <w:pPr>
                  <w:jc w:val="right"/>
                  <w:rPr>
                    <w:szCs w:val="21"/>
                  </w:rPr>
                </w:pPr>
                <w:r>
                  <w:t>2,903,095.81</w:t>
                </w:r>
              </w:p>
            </w:tc>
            <w:tc>
              <w:tcPr>
                <w:tcW w:w="1075" w:type="pct"/>
                <w:tcBorders>
                  <w:top w:val="outset" w:sz="4" w:space="0" w:color="auto"/>
                  <w:left w:val="outset" w:sz="4" w:space="0" w:color="auto"/>
                  <w:bottom w:val="outset" w:sz="4" w:space="0" w:color="auto"/>
                  <w:right w:val="outset" w:sz="4" w:space="0" w:color="auto"/>
                </w:tcBorders>
                <w:vAlign w:val="center"/>
              </w:tcPr>
              <w:p w14:paraId="0C53A154" w14:textId="38210D80" w:rsidR="00F102CF" w:rsidRDefault="00F102CF" w:rsidP="00F102CF">
                <w:pPr>
                  <w:jc w:val="right"/>
                  <w:rPr>
                    <w:szCs w:val="21"/>
                  </w:rPr>
                </w:pPr>
                <w:r>
                  <w:t>2,247,185.87</w:t>
                </w:r>
              </w:p>
            </w:tc>
          </w:tr>
          <w:tr w:rsidR="00F102CF" w14:paraId="64AD0EE4" w14:textId="77777777" w:rsidTr="00F102CF">
            <w:sdt>
              <w:sdtPr>
                <w:tag w:val="_PLD_b80d675275d747bda5ca5e677d726f24"/>
                <w:id w:val="892548904"/>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EA7D0FB" w14:textId="77777777" w:rsidR="00F102CF" w:rsidRDefault="00F102CF" w:rsidP="00F102CF">
                    <w:pPr>
                      <w:ind w:firstLineChars="300" w:firstLine="630"/>
                      <w:rPr>
                        <w:szCs w:val="21"/>
                      </w:rPr>
                    </w:pPr>
                    <w:r>
                      <w:rPr>
                        <w:rFonts w:hint="eastAsia"/>
                        <w:szCs w:val="21"/>
                      </w:rPr>
                      <w:t>管理费用</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7090154" w14:textId="670FA6F6" w:rsidR="00F102CF" w:rsidRDefault="00F102CF" w:rsidP="00F102CF">
                <w:pPr>
                  <w:jc w:val="right"/>
                  <w:rPr>
                    <w:szCs w:val="21"/>
                  </w:rPr>
                </w:pPr>
                <w:r>
                  <w:t>93,769,965.63</w:t>
                </w:r>
              </w:p>
            </w:tc>
            <w:tc>
              <w:tcPr>
                <w:tcW w:w="1075" w:type="pct"/>
                <w:tcBorders>
                  <w:top w:val="outset" w:sz="4" w:space="0" w:color="auto"/>
                  <w:left w:val="outset" w:sz="4" w:space="0" w:color="auto"/>
                  <w:bottom w:val="outset" w:sz="4" w:space="0" w:color="auto"/>
                  <w:right w:val="outset" w:sz="4" w:space="0" w:color="auto"/>
                </w:tcBorders>
                <w:vAlign w:val="center"/>
              </w:tcPr>
              <w:p w14:paraId="3F84CCAE" w14:textId="5E8525CC" w:rsidR="00F102CF" w:rsidRDefault="00F102CF" w:rsidP="00F102CF">
                <w:pPr>
                  <w:jc w:val="right"/>
                  <w:rPr>
                    <w:szCs w:val="21"/>
                  </w:rPr>
                </w:pPr>
                <w:r>
                  <w:t>125,715,499.53</w:t>
                </w:r>
              </w:p>
            </w:tc>
          </w:tr>
          <w:tr w:rsidR="00F102CF" w14:paraId="555E8C17"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0996391"/>
                  <w:lock w:val="sdtLocked"/>
                </w:sdtPr>
                <w:sdtContent>
                  <w:p w14:paraId="5E213F4E" w14:textId="77777777" w:rsidR="00F102CF" w:rsidRDefault="00F102CF" w:rsidP="00F102CF">
                    <w:pPr>
                      <w:ind w:firstLineChars="300" w:firstLine="630"/>
                    </w:pPr>
                    <w:r>
                      <w:rPr>
                        <w:rFonts w:hint="eastAsia"/>
                      </w:rPr>
                      <w:t>研发费用</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3C86848E" w14:textId="3507FBAC" w:rsidR="00F102CF" w:rsidRDefault="00F102CF" w:rsidP="00F102CF">
                <w:pPr>
                  <w:jc w:val="right"/>
                  <w:rPr>
                    <w:szCs w:val="21"/>
                  </w:rPr>
                </w:pPr>
                <w:r>
                  <w:t>34,031,523.83</w:t>
                </w:r>
              </w:p>
            </w:tc>
            <w:tc>
              <w:tcPr>
                <w:tcW w:w="1075" w:type="pct"/>
                <w:tcBorders>
                  <w:top w:val="outset" w:sz="4" w:space="0" w:color="auto"/>
                  <w:left w:val="outset" w:sz="4" w:space="0" w:color="auto"/>
                  <w:bottom w:val="outset" w:sz="4" w:space="0" w:color="auto"/>
                  <w:right w:val="outset" w:sz="4" w:space="0" w:color="auto"/>
                </w:tcBorders>
                <w:vAlign w:val="center"/>
              </w:tcPr>
              <w:p w14:paraId="0F9800AC" w14:textId="0E4EB2EE" w:rsidR="00F102CF" w:rsidRDefault="00F102CF" w:rsidP="00F102CF">
                <w:pPr>
                  <w:jc w:val="right"/>
                  <w:rPr>
                    <w:szCs w:val="21"/>
                  </w:rPr>
                </w:pPr>
                <w:r>
                  <w:t>23,738,236.07</w:t>
                </w:r>
              </w:p>
            </w:tc>
          </w:tr>
          <w:tr w:rsidR="00F102CF" w14:paraId="635371D4" w14:textId="77777777" w:rsidTr="00F102CF">
            <w:sdt>
              <w:sdtPr>
                <w:tag w:val="_PLD_6cfc00cf09314e7885ec43fb2e9db69c"/>
                <w:id w:val="-207565619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273144BE" w14:textId="77777777" w:rsidR="00F102CF" w:rsidRDefault="00F102CF" w:rsidP="00F102CF">
                    <w:pPr>
                      <w:ind w:firstLineChars="300" w:firstLine="630"/>
                      <w:rPr>
                        <w:szCs w:val="21"/>
                      </w:rPr>
                    </w:pPr>
                    <w:r>
                      <w:rPr>
                        <w:rFonts w:hint="eastAsia"/>
                        <w:szCs w:val="21"/>
                      </w:rPr>
                      <w:t>财务费用</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28270691" w14:textId="7C3305D6" w:rsidR="00F102CF" w:rsidRDefault="00F102CF" w:rsidP="00F102CF">
                <w:pPr>
                  <w:jc w:val="right"/>
                  <w:rPr>
                    <w:szCs w:val="21"/>
                  </w:rPr>
                </w:pPr>
                <w:r>
                  <w:t>388,398,286.14</w:t>
                </w:r>
              </w:p>
            </w:tc>
            <w:tc>
              <w:tcPr>
                <w:tcW w:w="1075" w:type="pct"/>
                <w:tcBorders>
                  <w:top w:val="outset" w:sz="4" w:space="0" w:color="auto"/>
                  <w:left w:val="outset" w:sz="4" w:space="0" w:color="auto"/>
                  <w:bottom w:val="outset" w:sz="4" w:space="0" w:color="auto"/>
                  <w:right w:val="outset" w:sz="4" w:space="0" w:color="auto"/>
                </w:tcBorders>
                <w:vAlign w:val="center"/>
              </w:tcPr>
              <w:p w14:paraId="7C339E79" w14:textId="4C73D77B" w:rsidR="00F102CF" w:rsidRDefault="00F102CF" w:rsidP="00F102CF">
                <w:pPr>
                  <w:jc w:val="right"/>
                  <w:rPr>
                    <w:szCs w:val="21"/>
                  </w:rPr>
                </w:pPr>
                <w:r>
                  <w:t>352,478,429.81</w:t>
                </w:r>
              </w:p>
            </w:tc>
          </w:tr>
          <w:tr w:rsidR="00F102CF" w14:paraId="1100936A"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218105058"/>
                  <w:lock w:val="sdtLocked"/>
                </w:sdtPr>
                <w:sdtContent>
                  <w:p w14:paraId="1342C52F" w14:textId="77777777" w:rsidR="00F102CF" w:rsidRDefault="00F102CF" w:rsidP="00F102CF">
                    <w:pPr>
                      <w:ind w:firstLineChars="300" w:firstLine="630"/>
                    </w:pPr>
                    <w:r>
                      <w:rPr>
                        <w:rFonts w:hint="eastAsia"/>
                      </w:rPr>
                      <w:t>其中：利息费用</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03935686" w14:textId="131E6387" w:rsidR="00F102CF" w:rsidRDefault="00F102CF" w:rsidP="00F102CF">
                <w:pPr>
                  <w:jc w:val="right"/>
                  <w:rPr>
                    <w:szCs w:val="21"/>
                  </w:rPr>
                </w:pPr>
                <w:r>
                  <w:t>382,117,015.65</w:t>
                </w:r>
              </w:p>
            </w:tc>
            <w:tc>
              <w:tcPr>
                <w:tcW w:w="1075" w:type="pct"/>
                <w:tcBorders>
                  <w:top w:val="outset" w:sz="4" w:space="0" w:color="auto"/>
                  <w:left w:val="outset" w:sz="4" w:space="0" w:color="auto"/>
                  <w:bottom w:val="outset" w:sz="4" w:space="0" w:color="auto"/>
                  <w:right w:val="outset" w:sz="4" w:space="0" w:color="auto"/>
                </w:tcBorders>
                <w:vAlign w:val="center"/>
              </w:tcPr>
              <w:p w14:paraId="466AF9DE" w14:textId="0FDCDD5B" w:rsidR="00F102CF" w:rsidRDefault="00F102CF" w:rsidP="00F102CF">
                <w:pPr>
                  <w:jc w:val="right"/>
                  <w:rPr>
                    <w:szCs w:val="21"/>
                  </w:rPr>
                </w:pPr>
                <w:r>
                  <w:t>378,156,984.87</w:t>
                </w:r>
              </w:p>
            </w:tc>
          </w:tr>
          <w:tr w:rsidR="00F102CF" w14:paraId="1CA32B62"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976425041"/>
                  <w:lock w:val="sdtLocked"/>
                </w:sdtPr>
                <w:sdtContent>
                  <w:p w14:paraId="5E241436" w14:textId="77777777" w:rsidR="00F102CF" w:rsidRDefault="00F102CF" w:rsidP="00F102CF">
                    <w:pPr>
                      <w:ind w:firstLineChars="600" w:firstLine="1260"/>
                    </w:pPr>
                    <w:r>
                      <w:rPr>
                        <w:rFonts w:hint="eastAsia"/>
                      </w:rPr>
                      <w:t>利息收入</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29283921" w14:textId="27249F16" w:rsidR="00F102CF" w:rsidRDefault="00F102CF" w:rsidP="00F102CF">
                <w:pPr>
                  <w:jc w:val="right"/>
                  <w:rPr>
                    <w:szCs w:val="21"/>
                  </w:rPr>
                </w:pPr>
                <w:r>
                  <w:t>3,469,428.21</w:t>
                </w:r>
              </w:p>
            </w:tc>
            <w:tc>
              <w:tcPr>
                <w:tcW w:w="1075" w:type="pct"/>
                <w:tcBorders>
                  <w:top w:val="outset" w:sz="4" w:space="0" w:color="auto"/>
                  <w:left w:val="outset" w:sz="4" w:space="0" w:color="auto"/>
                  <w:bottom w:val="outset" w:sz="4" w:space="0" w:color="auto"/>
                  <w:right w:val="outset" w:sz="4" w:space="0" w:color="auto"/>
                </w:tcBorders>
                <w:vAlign w:val="center"/>
              </w:tcPr>
              <w:p w14:paraId="072474D8" w14:textId="42F7DD38" w:rsidR="00F102CF" w:rsidRDefault="00F102CF" w:rsidP="00F102CF">
                <w:pPr>
                  <w:jc w:val="right"/>
                  <w:rPr>
                    <w:szCs w:val="21"/>
                  </w:rPr>
                </w:pPr>
                <w:r>
                  <w:t>38,911,764.97</w:t>
                </w:r>
              </w:p>
            </w:tc>
          </w:tr>
          <w:tr w:rsidR="00F102CF" w14:paraId="6CF1183D" w14:textId="77777777" w:rsidTr="00F102CF">
            <w:sdt>
              <w:sdtPr>
                <w:tag w:val="_PLD_5d545ce040724ef99f9c8eba33b2612d"/>
                <w:id w:val="-125165842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AC408D2" w14:textId="77777777" w:rsidR="00F102CF" w:rsidRDefault="00F102CF" w:rsidP="00F102CF">
                    <w:pPr>
                      <w:ind w:firstLineChars="100" w:firstLine="210"/>
                      <w:rPr>
                        <w:szCs w:val="21"/>
                      </w:rPr>
                    </w:pPr>
                    <w:r>
                      <w:rPr>
                        <w:rFonts w:hint="eastAsia"/>
                      </w:rPr>
                      <w:t>加：</w:t>
                    </w:r>
                    <w:r>
                      <w:rPr>
                        <w:rFonts w:hint="eastAsia"/>
                        <w:szCs w:val="21"/>
                      </w:rPr>
                      <w:t>其他收益</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0D933F4D" w14:textId="39EE7919" w:rsidR="00F102CF" w:rsidRDefault="00F102CF" w:rsidP="00F102CF">
                <w:pPr>
                  <w:jc w:val="right"/>
                  <w:rPr>
                    <w:szCs w:val="21"/>
                  </w:rPr>
                </w:pPr>
                <w:r>
                  <w:t>2,860,393.45</w:t>
                </w:r>
              </w:p>
            </w:tc>
            <w:tc>
              <w:tcPr>
                <w:tcW w:w="1075" w:type="pct"/>
                <w:tcBorders>
                  <w:top w:val="outset" w:sz="4" w:space="0" w:color="auto"/>
                  <w:left w:val="outset" w:sz="4" w:space="0" w:color="auto"/>
                  <w:bottom w:val="outset" w:sz="4" w:space="0" w:color="auto"/>
                  <w:right w:val="outset" w:sz="4" w:space="0" w:color="auto"/>
                </w:tcBorders>
                <w:vAlign w:val="center"/>
              </w:tcPr>
              <w:p w14:paraId="64F02CBC" w14:textId="0CA88010" w:rsidR="00F102CF" w:rsidRDefault="00F102CF" w:rsidP="00F102CF">
                <w:pPr>
                  <w:jc w:val="right"/>
                  <w:rPr>
                    <w:szCs w:val="21"/>
                  </w:rPr>
                </w:pPr>
                <w:r>
                  <w:t>2,310,039.62</w:t>
                </w:r>
              </w:p>
            </w:tc>
          </w:tr>
          <w:tr w:rsidR="00F102CF" w14:paraId="387499E3" w14:textId="77777777" w:rsidTr="00F102CF">
            <w:sdt>
              <w:sdtPr>
                <w:tag w:val="_PLD_5f970ab209c3479e97d9f18f6d7e350a"/>
                <w:id w:val="58059898"/>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783BC43C" w14:textId="77777777" w:rsidR="00F102CF" w:rsidRDefault="00F102CF" w:rsidP="00F102CF">
                    <w:pPr>
                      <w:ind w:firstLineChars="300" w:firstLine="630"/>
                      <w:rPr>
                        <w:szCs w:val="21"/>
                      </w:rPr>
                    </w:pPr>
                    <w:r>
                      <w:rPr>
                        <w:rFonts w:hint="eastAsia"/>
                        <w:szCs w:val="21"/>
                      </w:rPr>
                      <w:t>投资收益（损失以“－”号填列）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27E4172D" w14:textId="3745A055" w:rsidR="00F102CF" w:rsidRDefault="00F102CF" w:rsidP="00F102CF">
                <w:pPr>
                  <w:jc w:val="right"/>
                  <w:rPr>
                    <w:szCs w:val="21"/>
                  </w:rPr>
                </w:pPr>
                <w:r>
                  <w:t>-10,794,486.98</w:t>
                </w:r>
              </w:p>
            </w:tc>
            <w:tc>
              <w:tcPr>
                <w:tcW w:w="1075" w:type="pct"/>
                <w:tcBorders>
                  <w:top w:val="outset" w:sz="4" w:space="0" w:color="auto"/>
                  <w:left w:val="outset" w:sz="4" w:space="0" w:color="auto"/>
                  <w:bottom w:val="outset" w:sz="4" w:space="0" w:color="auto"/>
                  <w:right w:val="outset" w:sz="4" w:space="0" w:color="auto"/>
                </w:tcBorders>
                <w:vAlign w:val="center"/>
              </w:tcPr>
              <w:p w14:paraId="7459EA0B" w14:textId="0524B167" w:rsidR="00F102CF" w:rsidRDefault="00F102CF" w:rsidP="00F102CF">
                <w:pPr>
                  <w:jc w:val="right"/>
                  <w:rPr>
                    <w:szCs w:val="21"/>
                  </w:rPr>
                </w:pPr>
                <w:r>
                  <w:t>4,983,890.09</w:t>
                </w:r>
              </w:p>
            </w:tc>
          </w:tr>
          <w:tr w:rsidR="00F102CF" w14:paraId="1D23359A" w14:textId="77777777" w:rsidTr="00F102CF">
            <w:sdt>
              <w:sdtPr>
                <w:tag w:val="_PLD_cc54bfc710cc49d389928afaf6f5513c"/>
                <w:id w:val="1045800832"/>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C4076E6" w14:textId="77777777" w:rsidR="00F102CF" w:rsidRDefault="00F102CF" w:rsidP="00F102CF">
                    <w:pPr>
                      <w:ind w:firstLineChars="300" w:firstLine="630"/>
                      <w:rPr>
                        <w:szCs w:val="21"/>
                      </w:rPr>
                    </w:pPr>
                    <w:r>
                      <w:rPr>
                        <w:rFonts w:hint="eastAsia"/>
                        <w:szCs w:val="21"/>
                      </w:rPr>
                      <w:t>其中：对联营企业和合营企业的投资收益</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001E42CE" w14:textId="6BB66BB2" w:rsidR="00F102CF" w:rsidRDefault="00F102CF" w:rsidP="00F102CF">
                <w:pPr>
                  <w:jc w:val="right"/>
                  <w:rPr>
                    <w:szCs w:val="21"/>
                  </w:rPr>
                </w:pPr>
                <w:r>
                  <w:t>15,684,818.02</w:t>
                </w:r>
              </w:p>
            </w:tc>
            <w:tc>
              <w:tcPr>
                <w:tcW w:w="1075" w:type="pct"/>
                <w:tcBorders>
                  <w:top w:val="outset" w:sz="4" w:space="0" w:color="auto"/>
                  <w:left w:val="outset" w:sz="4" w:space="0" w:color="auto"/>
                  <w:bottom w:val="outset" w:sz="4" w:space="0" w:color="auto"/>
                  <w:right w:val="outset" w:sz="4" w:space="0" w:color="auto"/>
                </w:tcBorders>
                <w:vAlign w:val="center"/>
              </w:tcPr>
              <w:p w14:paraId="23F58605" w14:textId="504E7D1B" w:rsidR="00F102CF" w:rsidRDefault="00F102CF" w:rsidP="00F102CF">
                <w:pPr>
                  <w:jc w:val="right"/>
                  <w:rPr>
                    <w:szCs w:val="21"/>
                  </w:rPr>
                </w:pPr>
                <w:r>
                  <w:t>4,983,890.09</w:t>
                </w:r>
              </w:p>
            </w:tc>
          </w:tr>
          <w:tr w:rsidR="00F102CF" w14:paraId="60C7CDDB" w14:textId="77777777" w:rsidTr="00F102CF">
            <w:sdt>
              <w:sdtPr>
                <w:tag w:val="_PLD_4fe8d562744142e591c0a6a7ccf2e4ba"/>
                <w:id w:val="926311499"/>
                <w:lock w:val="sdtLocked"/>
              </w:sdtPr>
              <w:sdtContent>
                <w:tc>
                  <w:tcPr>
                    <w:tcW w:w="2725" w:type="pct"/>
                    <w:tcBorders>
                      <w:top w:val="outset" w:sz="4" w:space="0" w:color="auto"/>
                      <w:left w:val="outset" w:sz="4" w:space="0" w:color="auto"/>
                      <w:bottom w:val="outset" w:sz="4" w:space="0" w:color="auto"/>
                      <w:right w:val="outset" w:sz="4" w:space="0" w:color="auto"/>
                    </w:tcBorders>
                  </w:tcPr>
                  <w:p w14:paraId="6ACC1741" w14:textId="77777777" w:rsidR="00F102CF" w:rsidRDefault="00F102CF" w:rsidP="00F102CF">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2A50F4D" w14:textId="3F7D15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0148CC07" w14:textId="3CAD5C22" w:rsidR="00F102CF" w:rsidRDefault="00F102CF" w:rsidP="00F102CF">
                <w:pPr>
                  <w:jc w:val="right"/>
                  <w:rPr>
                    <w:szCs w:val="21"/>
                  </w:rPr>
                </w:pPr>
              </w:p>
            </w:tc>
          </w:tr>
          <w:tr w:rsidR="00F102CF" w14:paraId="0B7E1A2F" w14:textId="77777777" w:rsidTr="00F102CF">
            <w:sdt>
              <w:sdtPr>
                <w:tag w:val="_PLD_d0d78786af314b9680c3401d2d7a6579"/>
                <w:id w:val="1494451179"/>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C3135EE" w14:textId="77777777" w:rsidR="00F102CF" w:rsidRDefault="00F102CF" w:rsidP="00F102CF">
                    <w:pPr>
                      <w:ind w:firstLineChars="300" w:firstLine="630"/>
                      <w:rPr>
                        <w:szCs w:val="21"/>
                      </w:rPr>
                    </w:pPr>
                    <w:r>
                      <w:rPr>
                        <w:rFonts w:hint="eastAsia"/>
                        <w:szCs w:val="21"/>
                      </w:rPr>
                      <w:t>汇兑收益（损失以“－”号填列）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6EEDBEE" w14:textId="61B45F63"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047805AB" w14:textId="5FBC4D67" w:rsidR="00F102CF" w:rsidRDefault="00F102CF" w:rsidP="00F102CF">
                <w:pPr>
                  <w:jc w:val="right"/>
                  <w:rPr>
                    <w:szCs w:val="21"/>
                  </w:rPr>
                </w:pPr>
              </w:p>
            </w:tc>
          </w:tr>
          <w:tr w:rsidR="00F102CF" w14:paraId="615A8E0F"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586959096"/>
                  <w:lock w:val="sdtLocked"/>
                </w:sdtPr>
                <w:sdtEndPr>
                  <w:rPr>
                    <w:rFonts w:hint="default"/>
                  </w:rPr>
                </w:sdtEndPr>
                <w:sdtContent>
                  <w:p w14:paraId="7FBF453A" w14:textId="77777777" w:rsidR="00F102CF" w:rsidRDefault="00F102CF" w:rsidP="00F102CF">
                    <w:pPr>
                      <w:ind w:firstLineChars="300" w:firstLine="630"/>
                    </w:pPr>
                    <w:r>
                      <w:rPr>
                        <w:rFonts w:hint="eastAsia"/>
                      </w:rPr>
                      <w:t>净敞口套期收益（损失以“</w:t>
                    </w:r>
                    <w:r>
                      <w:t>-”号填列）</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67CFBF33" w14:textId="55F24C99"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27E6EE8E" w14:textId="4B715DCD" w:rsidR="00F102CF" w:rsidRDefault="00F102CF" w:rsidP="00F102CF">
                <w:pPr>
                  <w:jc w:val="right"/>
                  <w:rPr>
                    <w:szCs w:val="21"/>
                  </w:rPr>
                </w:pPr>
              </w:p>
            </w:tc>
          </w:tr>
          <w:tr w:rsidR="00F102CF" w14:paraId="2DCDA090" w14:textId="77777777" w:rsidTr="00F102CF">
            <w:sdt>
              <w:sdtPr>
                <w:tag w:val="_PLD_a0187c3edaa04fbe955689a92d62bf25"/>
                <w:id w:val="-190465325"/>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A08B26F" w14:textId="77777777" w:rsidR="00F102CF" w:rsidRDefault="00F102CF" w:rsidP="00F102CF">
                    <w:pPr>
                      <w:ind w:firstLineChars="300" w:firstLine="630"/>
                      <w:rPr>
                        <w:szCs w:val="21"/>
                      </w:rPr>
                    </w:pPr>
                    <w:r>
                      <w:rPr>
                        <w:rFonts w:hint="eastAsia"/>
                        <w:szCs w:val="21"/>
                      </w:rPr>
                      <w:t>公允价值变动收益（损失以“－”号填列）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6AB2361F" w14:textId="5728619B"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1D32F62" w14:textId="433552DF" w:rsidR="00F102CF" w:rsidRDefault="00F102CF" w:rsidP="00F102CF">
                <w:pPr>
                  <w:jc w:val="right"/>
                  <w:rPr>
                    <w:szCs w:val="21"/>
                  </w:rPr>
                </w:pPr>
              </w:p>
            </w:tc>
          </w:tr>
          <w:tr w:rsidR="00F102CF" w14:paraId="0A50C340"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272934475"/>
                  <w:lock w:val="sdtLocked"/>
                </w:sdtPr>
                <w:sdtContent>
                  <w:p w14:paraId="4495859C" w14:textId="77777777" w:rsidR="00F102CF" w:rsidRDefault="00F102CF" w:rsidP="00F102CF">
                    <w:pPr>
                      <w:ind w:firstLineChars="300" w:firstLine="630"/>
                    </w:pPr>
                    <w:r>
                      <w:rPr>
                        <w:rFonts w:hint="eastAsia"/>
                      </w:rPr>
                      <w:t>信用减值损失（损失以“</w:t>
                    </w:r>
                    <w:r>
                      <w:t>-”号填列）</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37338E95" w14:textId="7099B299" w:rsidR="00F102CF" w:rsidRDefault="00F102CF" w:rsidP="00F102CF">
                <w:pPr>
                  <w:jc w:val="right"/>
                  <w:rPr>
                    <w:szCs w:val="21"/>
                  </w:rPr>
                </w:pPr>
                <w:r>
                  <w:t>-76,336,773.65</w:t>
                </w:r>
              </w:p>
            </w:tc>
            <w:tc>
              <w:tcPr>
                <w:tcW w:w="1075" w:type="pct"/>
                <w:tcBorders>
                  <w:top w:val="outset" w:sz="4" w:space="0" w:color="auto"/>
                  <w:left w:val="outset" w:sz="4" w:space="0" w:color="auto"/>
                  <w:bottom w:val="outset" w:sz="4" w:space="0" w:color="auto"/>
                  <w:right w:val="outset" w:sz="4" w:space="0" w:color="auto"/>
                </w:tcBorders>
                <w:vAlign w:val="center"/>
              </w:tcPr>
              <w:p w14:paraId="4FF1CCF5" w14:textId="53658EB8" w:rsidR="00F102CF" w:rsidRDefault="00F102CF" w:rsidP="00F102CF">
                <w:pPr>
                  <w:jc w:val="right"/>
                  <w:rPr>
                    <w:szCs w:val="21"/>
                  </w:rPr>
                </w:pPr>
                <w:r>
                  <w:t>-41,523,532.14</w:t>
                </w:r>
              </w:p>
            </w:tc>
          </w:tr>
          <w:tr w:rsidR="00F102CF" w14:paraId="0697DE73" w14:textId="77777777" w:rsidTr="00F102CF">
            <w:sdt>
              <w:sdtPr>
                <w:tag w:val="_PLD_06d03f883f1d43c4a5f52100df99c1ce"/>
                <w:id w:val="-177993901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575F2579" w14:textId="77777777" w:rsidR="00F102CF" w:rsidRDefault="00F102CF" w:rsidP="00F102CF">
                    <w:pPr>
                      <w:ind w:firstLineChars="300" w:firstLine="630"/>
                      <w:rPr>
                        <w:szCs w:val="21"/>
                      </w:rPr>
                    </w:pPr>
                    <w:r>
                      <w:rPr>
                        <w:rFonts w:hint="eastAsia"/>
                        <w:szCs w:val="21"/>
                      </w:rPr>
                      <w:t>资产减值损失</w:t>
                    </w:r>
                    <w:r>
                      <w:rPr>
                        <w:rFonts w:hint="eastAsia"/>
                      </w:rPr>
                      <w:t>（损失以“</w:t>
                    </w:r>
                    <w:r>
                      <w:t>-”号填列）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782D67C6" w14:textId="7A20FB7D" w:rsidR="00F102CF" w:rsidRDefault="00F102CF" w:rsidP="00F102CF">
                <w:pPr>
                  <w:jc w:val="right"/>
                  <w:rPr>
                    <w:szCs w:val="21"/>
                  </w:rPr>
                </w:pPr>
                <w:r>
                  <w:t>33,705,693.10</w:t>
                </w:r>
              </w:p>
            </w:tc>
            <w:tc>
              <w:tcPr>
                <w:tcW w:w="1075" w:type="pct"/>
                <w:tcBorders>
                  <w:top w:val="outset" w:sz="4" w:space="0" w:color="auto"/>
                  <w:left w:val="outset" w:sz="4" w:space="0" w:color="auto"/>
                  <w:bottom w:val="outset" w:sz="4" w:space="0" w:color="auto"/>
                  <w:right w:val="outset" w:sz="4" w:space="0" w:color="auto"/>
                </w:tcBorders>
                <w:vAlign w:val="center"/>
              </w:tcPr>
              <w:p w14:paraId="00F30873" w14:textId="5E5CD1A9" w:rsidR="00F102CF" w:rsidRDefault="00F102CF" w:rsidP="00F102CF">
                <w:pPr>
                  <w:jc w:val="right"/>
                  <w:rPr>
                    <w:szCs w:val="21"/>
                  </w:rPr>
                </w:pPr>
                <w:r>
                  <w:t>-13,633,014.96</w:t>
                </w:r>
              </w:p>
            </w:tc>
          </w:tr>
          <w:tr w:rsidR="00F102CF" w14:paraId="4F2B3ACC" w14:textId="77777777" w:rsidTr="00F102CF">
            <w:sdt>
              <w:sdtPr>
                <w:rPr>
                  <w:rFonts w:hint="eastAsia"/>
                </w:rPr>
                <w:tag w:val="_PLD_a903ee4ed5054933a4a83f4b73041cb2"/>
                <w:id w:val="-896125620"/>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0B3D9DE0" w14:textId="77777777" w:rsidR="00F102CF" w:rsidRDefault="00F102CF" w:rsidP="00F102CF">
                    <w:pPr>
                      <w:ind w:firstLineChars="300" w:firstLine="630"/>
                    </w:pPr>
                    <w:r>
                      <w:rPr>
                        <w:rFonts w:hint="eastAsia"/>
                      </w:rPr>
                      <w:t>资产处置收益（损失以“－”号填列）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55DE4CE9" w14:textId="29E425ED" w:rsidR="00F102CF" w:rsidRDefault="00F102CF" w:rsidP="00F102CF">
                <w:pPr>
                  <w:jc w:val="right"/>
                  <w:rPr>
                    <w:szCs w:val="21"/>
                  </w:rPr>
                </w:pPr>
                <w:r>
                  <w:t>-18,020.44</w:t>
                </w:r>
              </w:p>
            </w:tc>
            <w:tc>
              <w:tcPr>
                <w:tcW w:w="1075" w:type="pct"/>
                <w:tcBorders>
                  <w:top w:val="outset" w:sz="4" w:space="0" w:color="auto"/>
                  <w:left w:val="outset" w:sz="4" w:space="0" w:color="auto"/>
                  <w:bottom w:val="outset" w:sz="4" w:space="0" w:color="auto"/>
                  <w:right w:val="outset" w:sz="4" w:space="0" w:color="auto"/>
                </w:tcBorders>
                <w:vAlign w:val="center"/>
              </w:tcPr>
              <w:p w14:paraId="4C39597F" w14:textId="2F36E32B" w:rsidR="00F102CF" w:rsidRDefault="00F102CF" w:rsidP="00F102CF">
                <w:pPr>
                  <w:jc w:val="right"/>
                  <w:rPr>
                    <w:szCs w:val="21"/>
                  </w:rPr>
                </w:pPr>
              </w:p>
            </w:tc>
          </w:tr>
          <w:tr w:rsidR="00F102CF" w14:paraId="4405AE9E" w14:textId="77777777" w:rsidTr="00F102CF">
            <w:sdt>
              <w:sdtPr>
                <w:tag w:val="_PLD_9ee62411d640409e810308dec2937451"/>
                <w:id w:val="-104436769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487B7FE5" w14:textId="77777777" w:rsidR="00F102CF" w:rsidRDefault="00F102CF" w:rsidP="00F102CF">
                    <w:pPr>
                      <w:rPr>
                        <w:szCs w:val="21"/>
                      </w:rPr>
                    </w:pPr>
                    <w:r>
                      <w:rPr>
                        <w:rFonts w:hint="eastAsia"/>
                        <w:szCs w:val="21"/>
                      </w:rPr>
                      <w:t>三、营业利润（亏损以“－”号填列）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4E66196" w14:textId="12F7F8EE" w:rsidR="00F102CF" w:rsidRDefault="00F102CF" w:rsidP="00F102CF">
                <w:pPr>
                  <w:jc w:val="right"/>
                  <w:rPr>
                    <w:szCs w:val="21"/>
                  </w:rPr>
                </w:pPr>
                <w:r>
                  <w:t>79,016,860.84</w:t>
                </w:r>
              </w:p>
            </w:tc>
            <w:tc>
              <w:tcPr>
                <w:tcW w:w="1075" w:type="pct"/>
                <w:tcBorders>
                  <w:top w:val="outset" w:sz="4" w:space="0" w:color="auto"/>
                  <w:left w:val="outset" w:sz="4" w:space="0" w:color="auto"/>
                  <w:bottom w:val="outset" w:sz="4" w:space="0" w:color="auto"/>
                  <w:right w:val="outset" w:sz="4" w:space="0" w:color="auto"/>
                </w:tcBorders>
                <w:vAlign w:val="center"/>
              </w:tcPr>
              <w:p w14:paraId="553A98D3" w14:textId="4E157E67" w:rsidR="00F102CF" w:rsidRDefault="00F102CF" w:rsidP="00F102CF">
                <w:pPr>
                  <w:jc w:val="right"/>
                  <w:rPr>
                    <w:szCs w:val="21"/>
                  </w:rPr>
                </w:pPr>
                <w:r>
                  <w:t>287,106,072.96</w:t>
                </w:r>
              </w:p>
            </w:tc>
          </w:tr>
          <w:tr w:rsidR="00F102CF" w14:paraId="6C070F56" w14:textId="77777777" w:rsidTr="00F102CF">
            <w:sdt>
              <w:sdtPr>
                <w:tag w:val="_PLD_bbe07f3b4e6546c0bbac8f38c484c339"/>
                <w:id w:val="-1148521115"/>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2908C6AE" w14:textId="77777777" w:rsidR="00F102CF" w:rsidRDefault="00F102CF" w:rsidP="00F102CF">
                    <w:pPr>
                      <w:ind w:firstLineChars="100" w:firstLine="210"/>
                      <w:rPr>
                        <w:szCs w:val="21"/>
                      </w:rPr>
                    </w:pPr>
                    <w:r>
                      <w:rPr>
                        <w:rFonts w:hint="eastAsia"/>
                        <w:szCs w:val="21"/>
                      </w:rPr>
                      <w:t>加：营业外收入</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50BACE89" w14:textId="377166C3"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299248FE" w14:textId="148021E1" w:rsidR="00F102CF" w:rsidRDefault="00F102CF" w:rsidP="00F102CF">
                <w:pPr>
                  <w:jc w:val="right"/>
                  <w:rPr>
                    <w:szCs w:val="21"/>
                  </w:rPr>
                </w:pPr>
              </w:p>
            </w:tc>
          </w:tr>
          <w:tr w:rsidR="00F102CF" w14:paraId="2D8B0C9D" w14:textId="77777777" w:rsidTr="00F102CF">
            <w:sdt>
              <w:sdtPr>
                <w:tag w:val="_PLD_e15a3f37a19e4a2291cdff7bca2a420e"/>
                <w:id w:val="1520812648"/>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5E458FD" w14:textId="77777777" w:rsidR="00F102CF" w:rsidRDefault="00F102CF" w:rsidP="00F102CF">
                    <w:pPr>
                      <w:ind w:firstLineChars="100" w:firstLine="210"/>
                      <w:rPr>
                        <w:szCs w:val="21"/>
                      </w:rPr>
                    </w:pPr>
                    <w:r>
                      <w:rPr>
                        <w:rFonts w:hint="eastAsia"/>
                        <w:szCs w:val="21"/>
                      </w:rPr>
                      <w:t>减：营业外支出</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0436E0C5" w14:textId="0A3B7034" w:rsidR="00F102CF" w:rsidRDefault="00F102CF" w:rsidP="00F102CF">
                <w:pPr>
                  <w:jc w:val="right"/>
                  <w:rPr>
                    <w:szCs w:val="21"/>
                  </w:rPr>
                </w:pPr>
                <w:r>
                  <w:t>516,703.92</w:t>
                </w:r>
              </w:p>
            </w:tc>
            <w:tc>
              <w:tcPr>
                <w:tcW w:w="1075" w:type="pct"/>
                <w:tcBorders>
                  <w:top w:val="outset" w:sz="4" w:space="0" w:color="auto"/>
                  <w:left w:val="outset" w:sz="4" w:space="0" w:color="auto"/>
                  <w:bottom w:val="outset" w:sz="4" w:space="0" w:color="auto"/>
                  <w:right w:val="outset" w:sz="4" w:space="0" w:color="auto"/>
                </w:tcBorders>
                <w:vAlign w:val="center"/>
              </w:tcPr>
              <w:p w14:paraId="48598689" w14:textId="254C3855" w:rsidR="00F102CF" w:rsidRDefault="00F102CF" w:rsidP="00F102CF">
                <w:pPr>
                  <w:jc w:val="right"/>
                  <w:rPr>
                    <w:szCs w:val="21"/>
                  </w:rPr>
                </w:pPr>
                <w:r>
                  <w:t>241,679.16</w:t>
                </w:r>
              </w:p>
            </w:tc>
          </w:tr>
          <w:tr w:rsidR="00F102CF" w14:paraId="1A822A4D" w14:textId="77777777" w:rsidTr="00F102CF">
            <w:sdt>
              <w:sdtPr>
                <w:tag w:val="_PLD_d3ca35bfa79145729b30d4e5d5ba61d7"/>
                <w:id w:val="34506790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4A6FAA84" w14:textId="77777777" w:rsidR="00F102CF" w:rsidRDefault="00F102CF" w:rsidP="00F102CF">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8ED6EBC" w14:textId="7819EC9E" w:rsidR="00F102CF" w:rsidRDefault="00F102CF" w:rsidP="00F102CF">
                <w:pPr>
                  <w:jc w:val="right"/>
                  <w:rPr>
                    <w:szCs w:val="21"/>
                  </w:rPr>
                </w:pPr>
                <w:r>
                  <w:t>78,500,156.92</w:t>
                </w:r>
              </w:p>
            </w:tc>
            <w:tc>
              <w:tcPr>
                <w:tcW w:w="1075" w:type="pct"/>
                <w:tcBorders>
                  <w:top w:val="outset" w:sz="4" w:space="0" w:color="auto"/>
                  <w:left w:val="outset" w:sz="4" w:space="0" w:color="auto"/>
                  <w:bottom w:val="outset" w:sz="4" w:space="0" w:color="auto"/>
                  <w:right w:val="outset" w:sz="4" w:space="0" w:color="auto"/>
                </w:tcBorders>
                <w:vAlign w:val="center"/>
              </w:tcPr>
              <w:p w14:paraId="07BDE18A" w14:textId="15975E24" w:rsidR="00F102CF" w:rsidRDefault="00F102CF" w:rsidP="00F102CF">
                <w:pPr>
                  <w:jc w:val="right"/>
                  <w:rPr>
                    <w:szCs w:val="21"/>
                  </w:rPr>
                </w:pPr>
                <w:r>
                  <w:t>286,864,393.80</w:t>
                </w:r>
              </w:p>
            </w:tc>
          </w:tr>
          <w:tr w:rsidR="00F102CF" w14:paraId="6A634D9E" w14:textId="77777777" w:rsidTr="00F102CF">
            <w:sdt>
              <w:sdtPr>
                <w:tag w:val="_PLD_fbd016fde2f04645a9b4fbe79f50287c"/>
                <w:id w:val="927618714"/>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0E9D842C" w14:textId="77777777" w:rsidR="00F102CF" w:rsidRDefault="00F102CF" w:rsidP="00F102CF">
                    <w:pPr>
                      <w:ind w:firstLineChars="100" w:firstLine="210"/>
                      <w:rPr>
                        <w:szCs w:val="21"/>
                      </w:rPr>
                    </w:pPr>
                    <w:r>
                      <w:rPr>
                        <w:rFonts w:hint="eastAsia"/>
                        <w:szCs w:val="21"/>
                      </w:rPr>
                      <w:t>减：所得税费用</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BE4484D" w14:textId="6B033E8D" w:rsidR="00F102CF" w:rsidRDefault="00F102CF" w:rsidP="00F102CF">
                <w:pPr>
                  <w:jc w:val="right"/>
                  <w:rPr>
                    <w:szCs w:val="21"/>
                  </w:rPr>
                </w:pPr>
                <w:r>
                  <w:t>17,997,048.04</w:t>
                </w:r>
              </w:p>
            </w:tc>
            <w:tc>
              <w:tcPr>
                <w:tcW w:w="1075" w:type="pct"/>
                <w:tcBorders>
                  <w:top w:val="outset" w:sz="4" w:space="0" w:color="auto"/>
                  <w:left w:val="outset" w:sz="4" w:space="0" w:color="auto"/>
                  <w:bottom w:val="outset" w:sz="4" w:space="0" w:color="auto"/>
                  <w:right w:val="outset" w:sz="4" w:space="0" w:color="auto"/>
                </w:tcBorders>
                <w:vAlign w:val="center"/>
              </w:tcPr>
              <w:p w14:paraId="0FB69448" w14:textId="76839F41" w:rsidR="00F102CF" w:rsidRDefault="00F102CF" w:rsidP="00F102CF">
                <w:pPr>
                  <w:jc w:val="right"/>
                  <w:rPr>
                    <w:szCs w:val="21"/>
                  </w:rPr>
                </w:pPr>
                <w:r>
                  <w:t>105,466,667.27</w:t>
                </w:r>
              </w:p>
            </w:tc>
          </w:tr>
          <w:tr w:rsidR="00F102CF" w14:paraId="448E8CDE" w14:textId="77777777" w:rsidTr="00F102CF">
            <w:sdt>
              <w:sdtPr>
                <w:tag w:val="_PLD_7b72468f319b4b728b0250f374e9083e"/>
                <w:id w:val="57231606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7EA5A0D4" w14:textId="77777777" w:rsidR="00F102CF" w:rsidRDefault="00F102CF" w:rsidP="00F102CF">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317DD94" w14:textId="32818084" w:rsidR="00F102CF" w:rsidRDefault="00F102CF" w:rsidP="00F102CF">
                <w:pPr>
                  <w:jc w:val="right"/>
                  <w:rPr>
                    <w:szCs w:val="21"/>
                  </w:rPr>
                </w:pPr>
                <w:r>
                  <w:t>60,503,108.88</w:t>
                </w:r>
              </w:p>
            </w:tc>
            <w:tc>
              <w:tcPr>
                <w:tcW w:w="1075" w:type="pct"/>
                <w:tcBorders>
                  <w:top w:val="outset" w:sz="4" w:space="0" w:color="auto"/>
                  <w:left w:val="outset" w:sz="4" w:space="0" w:color="auto"/>
                  <w:bottom w:val="outset" w:sz="4" w:space="0" w:color="auto"/>
                  <w:right w:val="outset" w:sz="4" w:space="0" w:color="auto"/>
                </w:tcBorders>
                <w:vAlign w:val="center"/>
              </w:tcPr>
              <w:p w14:paraId="359C3448" w14:textId="2D2C2431" w:rsidR="00F102CF" w:rsidRDefault="00F102CF" w:rsidP="00F102CF">
                <w:pPr>
                  <w:jc w:val="right"/>
                  <w:rPr>
                    <w:szCs w:val="21"/>
                  </w:rPr>
                </w:pPr>
                <w:r>
                  <w:t>181,397,726.53</w:t>
                </w:r>
              </w:p>
            </w:tc>
          </w:tr>
          <w:tr w:rsidR="00F102CF" w14:paraId="564679FB" w14:textId="77777777" w:rsidTr="005566D1">
            <w:sdt>
              <w:sdtPr>
                <w:tag w:val="_PLD_649785d6576149ce9d85520a2912d179"/>
                <w:id w:val="-1118917413"/>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2BBEEAE7" w14:textId="77777777" w:rsidR="00F102CF" w:rsidRDefault="00F102CF" w:rsidP="00F102CF">
                    <w:pPr>
                      <w:rPr>
                        <w:szCs w:val="21"/>
                      </w:rPr>
                    </w:pPr>
                    <w:r>
                      <w:rPr>
                        <w:rFonts w:hint="eastAsia"/>
                        <w:szCs w:val="21"/>
                      </w:rPr>
                      <w:t>（一）</w:t>
                    </w:r>
                    <w:r>
                      <w:t>按经营持续性分类</w:t>
                    </w:r>
                  </w:p>
                </w:tc>
              </w:sdtContent>
            </w:sdt>
          </w:tr>
          <w:tr w:rsidR="00F102CF" w14:paraId="47FD4A30" w14:textId="77777777" w:rsidTr="00F102CF">
            <w:sdt>
              <w:sdtPr>
                <w:rPr>
                  <w:rFonts w:hint="eastAsia"/>
                </w:rPr>
                <w:tag w:val="_PLD_b5746c0c1f334c54aeaca3e7f39af6d5"/>
                <w:id w:val="-1298677761"/>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68C278C2" w14:textId="77777777" w:rsidR="00F102CF" w:rsidRDefault="00F102CF" w:rsidP="00F102CF">
                    <w:pPr>
                      <w:ind w:firstLineChars="200" w:firstLine="420"/>
                    </w:pPr>
                    <w:r>
                      <w:t>1.持续经营净利润（净亏损以“－”号填列）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079F9DDF" w14:textId="10A10104" w:rsidR="00F102CF" w:rsidRDefault="00F102CF" w:rsidP="00F102CF">
                <w:pPr>
                  <w:jc w:val="right"/>
                  <w:rPr>
                    <w:szCs w:val="21"/>
                  </w:rPr>
                </w:pPr>
                <w:r>
                  <w:t>60,503,108.88</w:t>
                </w:r>
              </w:p>
            </w:tc>
            <w:tc>
              <w:tcPr>
                <w:tcW w:w="1075" w:type="pct"/>
                <w:tcBorders>
                  <w:top w:val="outset" w:sz="4" w:space="0" w:color="auto"/>
                  <w:left w:val="outset" w:sz="4" w:space="0" w:color="auto"/>
                  <w:bottom w:val="outset" w:sz="4" w:space="0" w:color="auto"/>
                  <w:right w:val="outset" w:sz="4" w:space="0" w:color="auto"/>
                </w:tcBorders>
                <w:vAlign w:val="center"/>
              </w:tcPr>
              <w:p w14:paraId="11781D00" w14:textId="0BB0AFED" w:rsidR="00F102CF" w:rsidRDefault="00F102CF" w:rsidP="00F102CF">
                <w:pPr>
                  <w:jc w:val="right"/>
                  <w:rPr>
                    <w:szCs w:val="21"/>
                  </w:rPr>
                </w:pPr>
                <w:r>
                  <w:t>181,397,726.53</w:t>
                </w:r>
              </w:p>
            </w:tc>
          </w:tr>
          <w:tr w:rsidR="00F102CF" w14:paraId="42A1B8D3" w14:textId="77777777" w:rsidTr="00F102CF">
            <w:sdt>
              <w:sdtPr>
                <w:rPr>
                  <w:rFonts w:hint="eastAsia"/>
                </w:rPr>
                <w:tag w:val="_PLD_1fafa9ab60374bc7808fed9b4b1fd332"/>
                <w:id w:val="-164170148"/>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5B13EE53" w14:textId="77777777" w:rsidR="00F102CF" w:rsidRDefault="00F102CF" w:rsidP="00F102CF">
                    <w:pPr>
                      <w:ind w:firstLineChars="200" w:firstLine="420"/>
                    </w:pPr>
                    <w:r>
                      <w:t>2.终止经营净利润（净亏损以“－”号填列）</w:t>
                    </w:r>
                  </w:p>
                </w:tc>
              </w:sdtContent>
            </w:sdt>
            <w:tc>
              <w:tcPr>
                <w:tcW w:w="1200" w:type="pct"/>
                <w:tcBorders>
                  <w:top w:val="outset" w:sz="4" w:space="0" w:color="auto"/>
                  <w:left w:val="outset" w:sz="4" w:space="0" w:color="auto"/>
                  <w:bottom w:val="outset" w:sz="4" w:space="0" w:color="auto"/>
                  <w:right w:val="outset" w:sz="4" w:space="0" w:color="auto"/>
                </w:tcBorders>
              </w:tcPr>
              <w:p w14:paraId="26AACCA8"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tcPr>
              <w:p w14:paraId="017A0F18" w14:textId="77777777" w:rsidR="00F102CF" w:rsidRDefault="00F102CF" w:rsidP="00F102CF">
                <w:pPr>
                  <w:jc w:val="right"/>
                  <w:rPr>
                    <w:szCs w:val="21"/>
                  </w:rPr>
                </w:pPr>
              </w:p>
            </w:tc>
          </w:tr>
          <w:tr w:rsidR="00F102CF" w14:paraId="13E877E4" w14:textId="77777777" w:rsidTr="005566D1">
            <w:sdt>
              <w:sdtPr>
                <w:tag w:val="_PLD_2c2552d428a141a69323c95aa8a73061"/>
                <w:id w:val="270663582"/>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13C5DD4" w14:textId="77777777" w:rsidR="00F102CF" w:rsidRDefault="00F102CF" w:rsidP="00F102CF">
                    <w:pPr>
                      <w:rPr>
                        <w:szCs w:val="21"/>
                      </w:rPr>
                    </w:pPr>
                    <w:r>
                      <w:rPr>
                        <w:rFonts w:hint="eastAsia"/>
                        <w:szCs w:val="21"/>
                      </w:rPr>
                      <w:t>（二）</w:t>
                    </w:r>
                    <w:r>
                      <w:t>按所有权归属分类</w:t>
                    </w:r>
                  </w:p>
                </w:tc>
              </w:sdtContent>
            </w:sdt>
          </w:tr>
          <w:tr w:rsidR="00F102CF" w14:paraId="5E2E3E9B" w14:textId="77777777" w:rsidTr="00F102CF">
            <w:sdt>
              <w:sdtPr>
                <w:tag w:val="_PLD_fa0618e9c9cf4bc0b8ac6dd4acf7c408"/>
                <w:id w:val="-1269072588"/>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584C328E" w14:textId="77777777" w:rsidR="00F102CF" w:rsidRDefault="00F102CF" w:rsidP="00F102CF">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7E3C4B6C" w14:textId="10D14CB2" w:rsidR="00F102CF" w:rsidRDefault="00F102CF" w:rsidP="00F102CF">
                <w:pPr>
                  <w:jc w:val="right"/>
                  <w:rPr>
                    <w:szCs w:val="21"/>
                  </w:rPr>
                </w:pPr>
                <w:r>
                  <w:t>82,576,458.83</w:t>
                </w:r>
              </w:p>
            </w:tc>
            <w:tc>
              <w:tcPr>
                <w:tcW w:w="1075" w:type="pct"/>
                <w:tcBorders>
                  <w:top w:val="outset" w:sz="4" w:space="0" w:color="auto"/>
                  <w:left w:val="outset" w:sz="4" w:space="0" w:color="auto"/>
                  <w:bottom w:val="outset" w:sz="4" w:space="0" w:color="auto"/>
                  <w:right w:val="outset" w:sz="4" w:space="0" w:color="auto"/>
                </w:tcBorders>
                <w:vAlign w:val="center"/>
              </w:tcPr>
              <w:p w14:paraId="6A266644" w14:textId="4877FA92" w:rsidR="00F102CF" w:rsidRDefault="00F102CF" w:rsidP="00F102CF">
                <w:pPr>
                  <w:jc w:val="right"/>
                  <w:rPr>
                    <w:szCs w:val="21"/>
                  </w:rPr>
                </w:pPr>
                <w:r>
                  <w:t>170,502,546.05</w:t>
                </w:r>
              </w:p>
            </w:tc>
          </w:tr>
          <w:tr w:rsidR="00F102CF" w14:paraId="15E1A4A2" w14:textId="77777777" w:rsidTr="00F102CF">
            <w:sdt>
              <w:sdtPr>
                <w:tag w:val="_PLD_23b79e6c14474b14aab8471a3a49832f"/>
                <w:id w:val="-208229147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2F249C79" w14:textId="77777777" w:rsidR="00F102CF" w:rsidRDefault="00F102CF" w:rsidP="00F102CF">
                    <w:pPr>
                      <w:ind w:firstLineChars="200" w:firstLine="420"/>
                      <w:rPr>
                        <w:szCs w:val="21"/>
                      </w:rPr>
                    </w:pPr>
                    <w:r>
                      <w:t>2.</w:t>
                    </w:r>
                    <w:r>
                      <w:rPr>
                        <w:rFonts w:hint="eastAsia"/>
                        <w:szCs w:val="21"/>
                      </w:rPr>
                      <w:t>少数股东损益（净亏损以“</w:t>
                    </w:r>
                    <w:r>
                      <w:rPr>
                        <w:szCs w:val="21"/>
                      </w:rPr>
                      <w:t>-”号填列）</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2A939178" w14:textId="3DD47C78" w:rsidR="00F102CF" w:rsidRDefault="00F102CF" w:rsidP="00F102CF">
                <w:pPr>
                  <w:jc w:val="right"/>
                  <w:rPr>
                    <w:szCs w:val="21"/>
                  </w:rPr>
                </w:pPr>
                <w:r>
                  <w:t>-22,073,349.95</w:t>
                </w:r>
              </w:p>
            </w:tc>
            <w:tc>
              <w:tcPr>
                <w:tcW w:w="1075" w:type="pct"/>
                <w:tcBorders>
                  <w:top w:val="outset" w:sz="4" w:space="0" w:color="auto"/>
                  <w:left w:val="outset" w:sz="4" w:space="0" w:color="auto"/>
                  <w:bottom w:val="outset" w:sz="4" w:space="0" w:color="auto"/>
                  <w:right w:val="outset" w:sz="4" w:space="0" w:color="auto"/>
                </w:tcBorders>
                <w:vAlign w:val="center"/>
              </w:tcPr>
              <w:p w14:paraId="7A407551" w14:textId="1BB7E1BC" w:rsidR="00F102CF" w:rsidRDefault="00F102CF" w:rsidP="00F102CF">
                <w:pPr>
                  <w:jc w:val="right"/>
                  <w:rPr>
                    <w:szCs w:val="21"/>
                  </w:rPr>
                </w:pPr>
                <w:r>
                  <w:t>10,895,180.48</w:t>
                </w:r>
              </w:p>
            </w:tc>
          </w:tr>
          <w:tr w:rsidR="00F102CF" w14:paraId="46B4CD58" w14:textId="77777777" w:rsidTr="00F102CF">
            <w:sdt>
              <w:sdtPr>
                <w:tag w:val="_PLD_e4c2880701ec4d35871b484b0147fa77"/>
                <w:id w:val="174935404"/>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0C75863D" w14:textId="77777777" w:rsidR="00F102CF" w:rsidRDefault="00F102CF" w:rsidP="00F102CF">
                    <w:pPr>
                      <w:rPr>
                        <w:szCs w:val="21"/>
                      </w:rPr>
                    </w:pPr>
                    <w:r>
                      <w:rPr>
                        <w:rFonts w:hint="eastAsia"/>
                        <w:szCs w:val="21"/>
                      </w:rPr>
                      <w:t>六、其他综合收益的税后净额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13AB8C28" w14:textId="785BB07A" w:rsidR="00F102CF" w:rsidRDefault="00F102CF" w:rsidP="00F102CF">
                <w:pPr>
                  <w:jc w:val="right"/>
                  <w:rPr>
                    <w:szCs w:val="21"/>
                  </w:rPr>
                </w:pPr>
                <w:r>
                  <w:t>516,296.95</w:t>
                </w:r>
              </w:p>
            </w:tc>
            <w:tc>
              <w:tcPr>
                <w:tcW w:w="1075" w:type="pct"/>
                <w:tcBorders>
                  <w:top w:val="outset" w:sz="4" w:space="0" w:color="auto"/>
                  <w:left w:val="outset" w:sz="4" w:space="0" w:color="auto"/>
                  <w:bottom w:val="outset" w:sz="4" w:space="0" w:color="auto"/>
                  <w:right w:val="outset" w:sz="4" w:space="0" w:color="auto"/>
                </w:tcBorders>
                <w:vAlign w:val="center"/>
              </w:tcPr>
              <w:p w14:paraId="372CA4A3" w14:textId="708E2796" w:rsidR="00F102CF" w:rsidRDefault="00F102CF" w:rsidP="00F102CF">
                <w:pPr>
                  <w:jc w:val="right"/>
                  <w:rPr>
                    <w:szCs w:val="21"/>
                  </w:rPr>
                </w:pPr>
                <w:r>
                  <w:t>3,574,633.33</w:t>
                </w:r>
              </w:p>
            </w:tc>
          </w:tr>
          <w:tr w:rsidR="00F102CF" w14:paraId="19E3D29B" w14:textId="77777777" w:rsidTr="00F102CF">
            <w:sdt>
              <w:sdtPr>
                <w:tag w:val="_PLD_40f6a62a127644b8942dd6f36f75442a"/>
                <w:id w:val="1063369658"/>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2136716D" w14:textId="77777777" w:rsidR="00F102CF" w:rsidRDefault="00F102CF" w:rsidP="00F102CF">
                    <w:pPr>
                      <w:ind w:firstLineChars="100" w:firstLine="210"/>
                      <w:rPr>
                        <w:szCs w:val="21"/>
                      </w:rPr>
                    </w:pPr>
                    <w:r>
                      <w:rPr>
                        <w:rFonts w:hint="eastAsia"/>
                        <w:szCs w:val="21"/>
                      </w:rPr>
                      <w:t>（一）归属母公司所有者的其他综合收益的税后净额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0AA2EE0" w14:textId="18919BA8" w:rsidR="00F102CF" w:rsidRDefault="00F102CF" w:rsidP="00F102CF">
                <w:pPr>
                  <w:jc w:val="right"/>
                  <w:rPr>
                    <w:szCs w:val="21"/>
                  </w:rPr>
                </w:pPr>
                <w:r>
                  <w:t>516,296.95</w:t>
                </w:r>
              </w:p>
            </w:tc>
            <w:tc>
              <w:tcPr>
                <w:tcW w:w="1075" w:type="pct"/>
                <w:tcBorders>
                  <w:top w:val="outset" w:sz="4" w:space="0" w:color="auto"/>
                  <w:left w:val="outset" w:sz="4" w:space="0" w:color="auto"/>
                  <w:bottom w:val="outset" w:sz="4" w:space="0" w:color="auto"/>
                  <w:right w:val="outset" w:sz="4" w:space="0" w:color="auto"/>
                </w:tcBorders>
                <w:vAlign w:val="center"/>
              </w:tcPr>
              <w:p w14:paraId="5BD51DC4" w14:textId="250D40BE" w:rsidR="00F102CF" w:rsidRDefault="00F102CF" w:rsidP="00F102CF">
                <w:pPr>
                  <w:jc w:val="right"/>
                  <w:rPr>
                    <w:szCs w:val="21"/>
                  </w:rPr>
                </w:pPr>
                <w:r>
                  <w:t>3,574,633.33</w:t>
                </w:r>
              </w:p>
            </w:tc>
          </w:tr>
          <w:tr w:rsidR="00F102CF" w14:paraId="6E12134C" w14:textId="77777777" w:rsidTr="00F102CF">
            <w:sdt>
              <w:sdtPr>
                <w:tag w:val="_PLD_562dffe7b84645f8bfb752d42f09c7cb"/>
                <w:id w:val="2094576930"/>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54133516" w14:textId="77777777" w:rsidR="00F102CF" w:rsidRDefault="00F102CF" w:rsidP="00F102CF">
                    <w:pPr>
                      <w:ind w:firstLineChars="200" w:firstLine="420"/>
                      <w:rPr>
                        <w:szCs w:val="21"/>
                      </w:rPr>
                    </w:pPr>
                    <w:r>
                      <w:rPr>
                        <w:szCs w:val="21"/>
                      </w:rPr>
                      <w:t>1</w:t>
                    </w:r>
                    <w:r>
                      <w:rPr>
                        <w:rFonts w:hint="eastAsia"/>
                        <w:szCs w:val="21"/>
                      </w:rPr>
                      <w:t>．不能重分类进损益的其他综合收益</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7FE87058"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132ADAA1" w14:textId="37469EDD" w:rsidR="00F102CF" w:rsidRDefault="00F102CF" w:rsidP="00F102CF">
                <w:pPr>
                  <w:jc w:val="right"/>
                  <w:rPr>
                    <w:szCs w:val="21"/>
                  </w:rPr>
                </w:pPr>
              </w:p>
            </w:tc>
          </w:tr>
          <w:tr w:rsidR="00F102CF" w14:paraId="3BA74E08" w14:textId="77777777" w:rsidTr="00F102CF">
            <w:sdt>
              <w:sdtPr>
                <w:tag w:val="_PLD_4eef834647df46c88e228802a70c65c5"/>
                <w:id w:val="80196312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467B4F62" w14:textId="77777777" w:rsidR="00F102CF" w:rsidRDefault="00F102CF" w:rsidP="00F102CF">
                    <w:pPr>
                      <w:ind w:firstLineChars="100" w:firstLine="210"/>
                      <w:rPr>
                        <w:szCs w:val="21"/>
                      </w:rPr>
                    </w:pPr>
                    <w:r>
                      <w:rPr>
                        <w:rFonts w:hint="eastAsia"/>
                      </w:rPr>
                      <w:t>（1）</w:t>
                    </w:r>
                    <w:r>
                      <w:rPr>
                        <w:szCs w:val="21"/>
                      </w:rPr>
                      <w:t>重新计量设定受益计划变动额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03A13759"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AD51584" w14:textId="2B494C38" w:rsidR="00F102CF" w:rsidRDefault="00F102CF" w:rsidP="00F102CF">
                <w:pPr>
                  <w:jc w:val="right"/>
                  <w:rPr>
                    <w:szCs w:val="21"/>
                  </w:rPr>
                </w:pPr>
              </w:p>
            </w:tc>
          </w:tr>
          <w:tr w:rsidR="00F102CF" w14:paraId="48DFB4C7" w14:textId="77777777" w:rsidTr="00F102CF">
            <w:sdt>
              <w:sdtPr>
                <w:tag w:val="_PLD_4e494635353b42b095a6124e85ddcef2"/>
                <w:id w:val="-11690735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1C696406" w14:textId="77777777" w:rsidR="00F102CF" w:rsidRDefault="00F102CF" w:rsidP="00F102CF">
                    <w:pPr>
                      <w:ind w:firstLineChars="100" w:firstLine="210"/>
                      <w:rPr>
                        <w:szCs w:val="21"/>
                      </w:rPr>
                    </w:pPr>
                    <w:r>
                      <w:rPr>
                        <w:rFonts w:hint="eastAsia"/>
                      </w:rPr>
                      <w:t>（2）</w:t>
                    </w:r>
                    <w:r>
                      <w:t>权益法下不能转损益的其他综合收益</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122EE8DD"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2CA81FFB" w14:textId="35FDC235" w:rsidR="00F102CF" w:rsidRDefault="00F102CF" w:rsidP="00F102CF">
                <w:pPr>
                  <w:jc w:val="right"/>
                  <w:rPr>
                    <w:szCs w:val="21"/>
                  </w:rPr>
                </w:pPr>
              </w:p>
            </w:tc>
          </w:tr>
          <w:tr w:rsidR="00F102CF" w14:paraId="2698B3EB"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434963844"/>
                  <w:lock w:val="sdtLocked"/>
                </w:sdtPr>
                <w:sdtContent>
                  <w:p w14:paraId="492712E7" w14:textId="77777777" w:rsidR="00F102CF" w:rsidRDefault="00F102CF" w:rsidP="00F102CF">
                    <w:pPr>
                      <w:ind w:firstLineChars="100" w:firstLine="210"/>
                    </w:pPr>
                    <w:r>
                      <w:rPr>
                        <w:rFonts w:hint="eastAsia"/>
                      </w:rPr>
                      <w:t>（3）</w:t>
                    </w:r>
                    <w:r>
                      <w:t>其他权益工具投资公允价值变动</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7B0D153C"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FF49F86" w14:textId="63103821" w:rsidR="00F102CF" w:rsidRDefault="00F102CF" w:rsidP="00F102CF">
                <w:pPr>
                  <w:jc w:val="right"/>
                  <w:rPr>
                    <w:szCs w:val="21"/>
                  </w:rPr>
                </w:pPr>
              </w:p>
            </w:tc>
          </w:tr>
          <w:tr w:rsidR="00F102CF" w14:paraId="51A4AB16"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633951607"/>
                  <w:lock w:val="sdtLocked"/>
                </w:sdtPr>
                <w:sdtContent>
                  <w:p w14:paraId="4B3B08D9" w14:textId="77777777" w:rsidR="00F102CF" w:rsidRDefault="00F102CF" w:rsidP="00F102CF">
                    <w:pPr>
                      <w:ind w:firstLineChars="100" w:firstLine="210"/>
                    </w:pPr>
                    <w:r>
                      <w:rPr>
                        <w:rFonts w:hint="eastAsia"/>
                      </w:rPr>
                      <w:t>（4）</w:t>
                    </w:r>
                    <w:r>
                      <w:t>企业自身信用风险公允价值变动</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32CF5BCD"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801A1AF" w14:textId="004631C5" w:rsidR="00F102CF" w:rsidRDefault="00F102CF" w:rsidP="00F102CF">
                <w:pPr>
                  <w:jc w:val="right"/>
                  <w:rPr>
                    <w:szCs w:val="21"/>
                  </w:rPr>
                </w:pPr>
              </w:p>
            </w:tc>
          </w:tr>
          <w:tr w:rsidR="00F102CF" w14:paraId="67B45A99" w14:textId="77777777" w:rsidTr="00F102CF">
            <w:sdt>
              <w:sdtPr>
                <w:tag w:val="_PLD_a364853e251e418dba5a331d104a5d4e"/>
                <w:id w:val="-146426650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5445624" w14:textId="77777777" w:rsidR="00F102CF" w:rsidRDefault="00F102CF" w:rsidP="00F102CF">
                    <w:pPr>
                      <w:ind w:firstLineChars="200" w:firstLine="420"/>
                      <w:rPr>
                        <w:szCs w:val="21"/>
                      </w:rPr>
                    </w:pPr>
                    <w:r>
                      <w:rPr>
                        <w:szCs w:val="21"/>
                      </w:rPr>
                      <w:t>2</w:t>
                    </w:r>
                    <w:r>
                      <w:rPr>
                        <w:rFonts w:hint="eastAsia"/>
                        <w:szCs w:val="21"/>
                      </w:rPr>
                      <w:t>．将重分类进损益的其他综合收益</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19A9732E" w14:textId="5BE4EF77" w:rsidR="00F102CF" w:rsidRDefault="00F102CF" w:rsidP="00F102CF">
                <w:pPr>
                  <w:jc w:val="right"/>
                  <w:rPr>
                    <w:szCs w:val="21"/>
                  </w:rPr>
                </w:pPr>
                <w:r>
                  <w:t>516,296.95</w:t>
                </w:r>
              </w:p>
            </w:tc>
            <w:tc>
              <w:tcPr>
                <w:tcW w:w="1075" w:type="pct"/>
                <w:tcBorders>
                  <w:top w:val="outset" w:sz="4" w:space="0" w:color="auto"/>
                  <w:left w:val="outset" w:sz="4" w:space="0" w:color="auto"/>
                  <w:bottom w:val="outset" w:sz="4" w:space="0" w:color="auto"/>
                  <w:right w:val="outset" w:sz="4" w:space="0" w:color="auto"/>
                </w:tcBorders>
                <w:vAlign w:val="center"/>
              </w:tcPr>
              <w:p w14:paraId="14B465DC" w14:textId="78C38D61" w:rsidR="00F102CF" w:rsidRDefault="00F102CF" w:rsidP="00F102CF">
                <w:pPr>
                  <w:jc w:val="right"/>
                  <w:rPr>
                    <w:szCs w:val="21"/>
                  </w:rPr>
                </w:pPr>
                <w:r>
                  <w:t>3,574,633.33</w:t>
                </w:r>
              </w:p>
            </w:tc>
          </w:tr>
          <w:tr w:rsidR="00F102CF" w14:paraId="0C6C971F" w14:textId="77777777" w:rsidTr="00F102CF">
            <w:sdt>
              <w:sdtPr>
                <w:tag w:val="_PLD_6aa031d03e4f4a9d8ecb2d67ad97285e"/>
                <w:id w:val="266432438"/>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0D0489D5" w14:textId="77777777" w:rsidR="00F102CF" w:rsidRDefault="00F102CF" w:rsidP="00F102CF">
                    <w:pPr>
                      <w:ind w:firstLineChars="100" w:firstLine="210"/>
                      <w:rPr>
                        <w:szCs w:val="21"/>
                      </w:rPr>
                    </w:pPr>
                    <w:r>
                      <w:rPr>
                        <w:rFonts w:hint="eastAsia"/>
                      </w:rPr>
                      <w:t>（1）</w:t>
                    </w:r>
                    <w:r>
                      <w:t>权益法下可转损益的其他综合收益</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02287997"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5CD34B9" w14:textId="64D1206C" w:rsidR="00F102CF" w:rsidRDefault="00F102CF" w:rsidP="00F102CF">
                <w:pPr>
                  <w:jc w:val="right"/>
                  <w:rPr>
                    <w:szCs w:val="21"/>
                  </w:rPr>
                </w:pPr>
              </w:p>
            </w:tc>
          </w:tr>
          <w:tr w:rsidR="00F102CF" w14:paraId="79B393AC"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634862625"/>
                  <w:lock w:val="sdtLocked"/>
                </w:sdtPr>
                <w:sdtContent>
                  <w:p w14:paraId="3CEE38AF" w14:textId="77777777" w:rsidR="00F102CF" w:rsidRDefault="00F102CF" w:rsidP="00F102CF">
                    <w:pPr>
                      <w:ind w:firstLineChars="100" w:firstLine="210"/>
                    </w:pPr>
                    <w:r>
                      <w:rPr>
                        <w:rFonts w:hint="eastAsia"/>
                      </w:rPr>
                      <w:t>（2）</w:t>
                    </w:r>
                    <w:r>
                      <w:t>其他债权投资公允价值变动</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1A0162CD"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4238020D" w14:textId="45D5B92F" w:rsidR="00F102CF" w:rsidRDefault="00F102CF" w:rsidP="00F102CF">
                <w:pPr>
                  <w:jc w:val="right"/>
                  <w:rPr>
                    <w:szCs w:val="21"/>
                  </w:rPr>
                </w:pPr>
              </w:p>
            </w:tc>
          </w:tr>
          <w:tr w:rsidR="00F102CF" w14:paraId="1487FEAC"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520200493"/>
                  <w:lock w:val="sdtLocked"/>
                </w:sdtPr>
                <w:sdtEndPr>
                  <w:rPr>
                    <w:rFonts w:hint="default"/>
                  </w:rPr>
                </w:sdtEndPr>
                <w:sdtContent>
                  <w:p w14:paraId="54BBBF09" w14:textId="04C29C1C" w:rsidR="00F102CF" w:rsidRDefault="00F102CF" w:rsidP="00F102CF">
                    <w:pPr>
                      <w:ind w:firstLineChars="100" w:firstLine="210"/>
                    </w:pPr>
                    <w:r>
                      <w:rPr>
                        <w:rFonts w:hint="eastAsia"/>
                      </w:rPr>
                      <w:t>（3）</w:t>
                    </w:r>
                    <w:r>
                      <w:t>金融资产重分类计入其他综合收益的金额</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419CAEE9"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2EEF70A" w14:textId="332E13C5" w:rsidR="00F102CF" w:rsidRDefault="00F102CF" w:rsidP="00F102CF">
                <w:pPr>
                  <w:jc w:val="right"/>
                  <w:rPr>
                    <w:szCs w:val="21"/>
                  </w:rPr>
                </w:pPr>
              </w:p>
            </w:tc>
          </w:tr>
          <w:tr w:rsidR="00F102CF" w14:paraId="3C5D855B"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811713512"/>
                  <w:lock w:val="sdtLocked"/>
                </w:sdtPr>
                <w:sdtEndPr>
                  <w:rPr>
                    <w:rFonts w:hint="default"/>
                  </w:rPr>
                </w:sdtEndPr>
                <w:sdtContent>
                  <w:p w14:paraId="255FB740" w14:textId="40EBD738" w:rsidR="00F102CF" w:rsidRDefault="00F102CF" w:rsidP="00F102CF">
                    <w:pPr>
                      <w:ind w:firstLineChars="100" w:firstLine="210"/>
                    </w:pPr>
                    <w:r>
                      <w:rPr>
                        <w:rFonts w:hint="eastAsia"/>
                      </w:rPr>
                      <w:t>（4）</w:t>
                    </w:r>
                    <w:r>
                      <w:t>其他债权投资信用减值准备</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6405EB1D"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219A1B5" w14:textId="09B9424A" w:rsidR="00F102CF" w:rsidRDefault="00F102CF" w:rsidP="00F102CF">
                <w:pPr>
                  <w:jc w:val="right"/>
                  <w:rPr>
                    <w:szCs w:val="21"/>
                  </w:rPr>
                </w:pPr>
              </w:p>
            </w:tc>
          </w:tr>
          <w:tr w:rsidR="00F102CF" w14:paraId="7C24C439"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808788471"/>
                  <w:lock w:val="sdtLocked"/>
                </w:sdtPr>
                <w:sdtContent>
                  <w:p w14:paraId="6AD1BD69" w14:textId="6F9149B1" w:rsidR="00F102CF" w:rsidRDefault="00F102CF" w:rsidP="00F102CF">
                    <w:pPr>
                      <w:ind w:firstLineChars="100" w:firstLine="210"/>
                    </w:pPr>
                    <w:r>
                      <w:rPr>
                        <w:rFonts w:hint="eastAsia"/>
                      </w:rPr>
                      <w:t>（5）</w:t>
                    </w:r>
                    <w:r>
                      <w:t>现金流量套期储备</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0B5C5EAF"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71A904A9" w14:textId="2330BC91" w:rsidR="00F102CF" w:rsidRDefault="00F102CF" w:rsidP="00F102CF">
                <w:pPr>
                  <w:jc w:val="right"/>
                  <w:rPr>
                    <w:szCs w:val="21"/>
                  </w:rPr>
                </w:pPr>
              </w:p>
            </w:tc>
          </w:tr>
          <w:tr w:rsidR="00F102CF" w14:paraId="28E30073"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555997555"/>
                  <w:lock w:val="sdtLocked"/>
                </w:sdtPr>
                <w:sdtContent>
                  <w:p w14:paraId="2988B03A" w14:textId="2B336213" w:rsidR="00F102CF" w:rsidRDefault="00F102CF" w:rsidP="00F102CF">
                    <w:pPr>
                      <w:ind w:firstLineChars="100" w:firstLine="210"/>
                    </w:pPr>
                    <w:r>
                      <w:rPr>
                        <w:rFonts w:hint="eastAsia"/>
                      </w:rPr>
                      <w:t>（6）</w:t>
                    </w:r>
                    <w:r>
                      <w:t>外币财务报表折算差额</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7BDD5BBC" w14:textId="32301DBB" w:rsidR="00F102CF" w:rsidRDefault="00F102CF" w:rsidP="00F102CF">
                <w:pPr>
                  <w:jc w:val="right"/>
                  <w:rPr>
                    <w:szCs w:val="21"/>
                  </w:rPr>
                </w:pPr>
                <w:r>
                  <w:t>516,296.95</w:t>
                </w:r>
              </w:p>
            </w:tc>
            <w:tc>
              <w:tcPr>
                <w:tcW w:w="1075" w:type="pct"/>
                <w:tcBorders>
                  <w:top w:val="outset" w:sz="4" w:space="0" w:color="auto"/>
                  <w:left w:val="outset" w:sz="4" w:space="0" w:color="auto"/>
                  <w:bottom w:val="outset" w:sz="4" w:space="0" w:color="auto"/>
                  <w:right w:val="outset" w:sz="4" w:space="0" w:color="auto"/>
                </w:tcBorders>
                <w:vAlign w:val="center"/>
              </w:tcPr>
              <w:p w14:paraId="7615441D" w14:textId="7AF1524A" w:rsidR="00F102CF" w:rsidRDefault="00F102CF" w:rsidP="00F102CF">
                <w:pPr>
                  <w:jc w:val="right"/>
                  <w:rPr>
                    <w:szCs w:val="21"/>
                  </w:rPr>
                </w:pPr>
                <w:r>
                  <w:t>3,574,633.33</w:t>
                </w:r>
              </w:p>
            </w:tc>
          </w:tr>
          <w:tr w:rsidR="00F102CF" w14:paraId="4E3417AF" w14:textId="77777777" w:rsidTr="00F102CF">
            <w:tc>
              <w:tcPr>
                <w:tcW w:w="2725"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370211164"/>
                  <w:lock w:val="sdtLocked"/>
                </w:sdtPr>
                <w:sdtContent>
                  <w:p w14:paraId="2795159E" w14:textId="37E1E169" w:rsidR="00F102CF" w:rsidRDefault="00F102CF" w:rsidP="00F102CF">
                    <w:pPr>
                      <w:ind w:firstLineChars="100" w:firstLine="210"/>
                    </w:pPr>
                    <w:r>
                      <w:rPr>
                        <w:rFonts w:hint="eastAsia"/>
                      </w:rPr>
                      <w:t>（7）</w:t>
                    </w:r>
                    <w:r>
                      <w:t>其他</w:t>
                    </w:r>
                  </w:p>
                </w:sdtContent>
              </w:sdt>
            </w:tc>
            <w:tc>
              <w:tcPr>
                <w:tcW w:w="1200" w:type="pct"/>
                <w:tcBorders>
                  <w:top w:val="outset" w:sz="4" w:space="0" w:color="auto"/>
                  <w:left w:val="outset" w:sz="4" w:space="0" w:color="auto"/>
                  <w:bottom w:val="outset" w:sz="4" w:space="0" w:color="auto"/>
                  <w:right w:val="outset" w:sz="4" w:space="0" w:color="auto"/>
                </w:tcBorders>
                <w:vAlign w:val="center"/>
              </w:tcPr>
              <w:p w14:paraId="1D6B2013"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1BA2BEE" w14:textId="508F10C1" w:rsidR="00F102CF" w:rsidRDefault="00F102CF" w:rsidP="00F102CF">
                <w:pPr>
                  <w:jc w:val="right"/>
                  <w:rPr>
                    <w:szCs w:val="21"/>
                  </w:rPr>
                </w:pPr>
              </w:p>
            </w:tc>
          </w:tr>
          <w:tr w:rsidR="00F102CF" w14:paraId="37D6B55E" w14:textId="77777777" w:rsidTr="00F102CF">
            <w:sdt>
              <w:sdtPr>
                <w:tag w:val="_PLD_60e1770a676641c69dc313b9ada72cf1"/>
                <w:id w:val="1144161584"/>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F7D86B1" w14:textId="77777777" w:rsidR="00F102CF" w:rsidRDefault="00F102CF" w:rsidP="00F102CF">
                    <w:pPr>
                      <w:ind w:firstLineChars="100" w:firstLine="210"/>
                      <w:rPr>
                        <w:szCs w:val="21"/>
                      </w:rPr>
                    </w:pPr>
                    <w:r>
                      <w:rPr>
                        <w:szCs w:val="21"/>
                      </w:rPr>
                      <w:t>（二）</w:t>
                    </w:r>
                    <w:r>
                      <w:rPr>
                        <w:rFonts w:hint="eastAsia"/>
                        <w:szCs w:val="21"/>
                      </w:rPr>
                      <w:t>归属于少数股东的其他综合收益的税后净额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4DA50047" w14:textId="77777777" w:rsidR="00F102CF" w:rsidRDefault="00F102CF" w:rsidP="00F102CF">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4E0884AD" w14:textId="1B82A038" w:rsidR="00F102CF" w:rsidRDefault="00F102CF" w:rsidP="00F102CF">
                <w:pPr>
                  <w:jc w:val="right"/>
                  <w:rPr>
                    <w:szCs w:val="21"/>
                  </w:rPr>
                </w:pPr>
              </w:p>
            </w:tc>
          </w:tr>
          <w:tr w:rsidR="00F102CF" w14:paraId="7323CD2F" w14:textId="77777777" w:rsidTr="00F102CF">
            <w:sdt>
              <w:sdtPr>
                <w:tag w:val="_PLD_b909052f344c49a7ba9f964bc467862b"/>
                <w:id w:val="1186635183"/>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42F8ACCB" w14:textId="77777777" w:rsidR="00F102CF" w:rsidRDefault="00F102CF" w:rsidP="00F102CF">
                    <w:pPr>
                      <w:rPr>
                        <w:szCs w:val="21"/>
                      </w:rPr>
                    </w:pPr>
                    <w:r>
                      <w:rPr>
                        <w:rFonts w:hint="eastAsia"/>
                        <w:szCs w:val="21"/>
                      </w:rPr>
                      <w:t>七、综合收益总额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5909B2D3" w14:textId="1C88BA62" w:rsidR="00F102CF" w:rsidRDefault="00F102CF" w:rsidP="00F102CF">
                <w:pPr>
                  <w:jc w:val="right"/>
                  <w:rPr>
                    <w:szCs w:val="21"/>
                  </w:rPr>
                </w:pPr>
                <w:r>
                  <w:t>61,019,405.83</w:t>
                </w:r>
              </w:p>
            </w:tc>
            <w:tc>
              <w:tcPr>
                <w:tcW w:w="1075" w:type="pct"/>
                <w:tcBorders>
                  <w:top w:val="outset" w:sz="4" w:space="0" w:color="auto"/>
                  <w:left w:val="outset" w:sz="4" w:space="0" w:color="auto"/>
                  <w:bottom w:val="outset" w:sz="4" w:space="0" w:color="auto"/>
                  <w:right w:val="outset" w:sz="4" w:space="0" w:color="auto"/>
                </w:tcBorders>
                <w:vAlign w:val="center"/>
              </w:tcPr>
              <w:p w14:paraId="641E22A4" w14:textId="4462F36E" w:rsidR="00F102CF" w:rsidRDefault="00F102CF" w:rsidP="00F102CF">
                <w:pPr>
                  <w:jc w:val="right"/>
                  <w:rPr>
                    <w:szCs w:val="21"/>
                  </w:rPr>
                </w:pPr>
                <w:r>
                  <w:t>184,972,359.86</w:t>
                </w:r>
              </w:p>
            </w:tc>
          </w:tr>
          <w:tr w:rsidR="00F102CF" w14:paraId="1D4D5B5C" w14:textId="77777777" w:rsidTr="00F102CF">
            <w:sdt>
              <w:sdtPr>
                <w:tag w:val="_PLD_146eee9863b54d81b88f0251d48ae6cf"/>
                <w:id w:val="791176322"/>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F837B96" w14:textId="77777777" w:rsidR="00F102CF" w:rsidRDefault="00F102CF" w:rsidP="00F102CF">
                    <w:pPr>
                      <w:ind w:firstLineChars="100" w:firstLine="210"/>
                      <w:rPr>
                        <w:szCs w:val="21"/>
                      </w:rPr>
                    </w:pPr>
                    <w:r>
                      <w:rPr>
                        <w:szCs w:val="21"/>
                      </w:rPr>
                      <w:t>（一）</w:t>
                    </w:r>
                    <w:r>
                      <w:rPr>
                        <w:rFonts w:hint="eastAsia"/>
                        <w:szCs w:val="21"/>
                      </w:rPr>
                      <w:t>归属于母公司所有者的综合收益总额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228F88B" w14:textId="232194C9" w:rsidR="00F102CF" w:rsidRDefault="00F102CF" w:rsidP="00F102CF">
                <w:pPr>
                  <w:jc w:val="right"/>
                  <w:rPr>
                    <w:szCs w:val="21"/>
                  </w:rPr>
                </w:pPr>
                <w:r>
                  <w:t>83,092,755.78</w:t>
                </w:r>
              </w:p>
            </w:tc>
            <w:tc>
              <w:tcPr>
                <w:tcW w:w="1075" w:type="pct"/>
                <w:tcBorders>
                  <w:top w:val="outset" w:sz="4" w:space="0" w:color="auto"/>
                  <w:left w:val="outset" w:sz="4" w:space="0" w:color="auto"/>
                  <w:bottom w:val="outset" w:sz="4" w:space="0" w:color="auto"/>
                  <w:right w:val="outset" w:sz="4" w:space="0" w:color="auto"/>
                </w:tcBorders>
                <w:vAlign w:val="center"/>
              </w:tcPr>
              <w:p w14:paraId="68D3B82C" w14:textId="5A55A3FB" w:rsidR="00F102CF" w:rsidRDefault="00F102CF" w:rsidP="00F102CF">
                <w:pPr>
                  <w:jc w:val="right"/>
                  <w:rPr>
                    <w:szCs w:val="21"/>
                  </w:rPr>
                </w:pPr>
                <w:r>
                  <w:t>174,077,179.38</w:t>
                </w:r>
              </w:p>
            </w:tc>
          </w:tr>
          <w:tr w:rsidR="00F102CF" w14:paraId="2006554F" w14:textId="77777777" w:rsidTr="00F102CF">
            <w:sdt>
              <w:sdtPr>
                <w:tag w:val="_PLD_99b8b92c93164411ba3d4774c0a4164d"/>
                <w:id w:val="314071785"/>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3BB69710" w14:textId="77777777" w:rsidR="00F102CF" w:rsidRDefault="00F102CF" w:rsidP="00F102CF">
                    <w:pPr>
                      <w:ind w:firstLineChars="100" w:firstLine="210"/>
                      <w:rPr>
                        <w:szCs w:val="21"/>
                      </w:rPr>
                    </w:pPr>
                    <w:r>
                      <w:rPr>
                        <w:szCs w:val="21"/>
                      </w:rPr>
                      <w:t>（二）</w:t>
                    </w:r>
                    <w:r>
                      <w:rPr>
                        <w:rFonts w:hint="eastAsia"/>
                        <w:szCs w:val="21"/>
                      </w:rPr>
                      <w:t>归属于少数股东的综合收益总额</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66CE14F4" w14:textId="2280C088" w:rsidR="00F102CF" w:rsidRDefault="00F102CF" w:rsidP="00F102CF">
                <w:pPr>
                  <w:jc w:val="right"/>
                  <w:rPr>
                    <w:szCs w:val="21"/>
                  </w:rPr>
                </w:pPr>
                <w:r>
                  <w:t>-22,073,349.95</w:t>
                </w:r>
              </w:p>
            </w:tc>
            <w:tc>
              <w:tcPr>
                <w:tcW w:w="1075" w:type="pct"/>
                <w:tcBorders>
                  <w:top w:val="outset" w:sz="4" w:space="0" w:color="auto"/>
                  <w:left w:val="outset" w:sz="4" w:space="0" w:color="auto"/>
                  <w:bottom w:val="outset" w:sz="4" w:space="0" w:color="auto"/>
                  <w:right w:val="outset" w:sz="4" w:space="0" w:color="auto"/>
                </w:tcBorders>
                <w:vAlign w:val="center"/>
              </w:tcPr>
              <w:p w14:paraId="0B06D42C" w14:textId="4066EDE9" w:rsidR="00F102CF" w:rsidRDefault="00F102CF" w:rsidP="00F102CF">
                <w:pPr>
                  <w:jc w:val="right"/>
                  <w:rPr>
                    <w:szCs w:val="21"/>
                  </w:rPr>
                </w:pPr>
                <w:r>
                  <w:t>10,895,180.48</w:t>
                </w:r>
              </w:p>
            </w:tc>
          </w:tr>
          <w:tr w:rsidR="00F102CF" w14:paraId="0E3546D2" w14:textId="77777777" w:rsidTr="00B86E66">
            <w:sdt>
              <w:sdtPr>
                <w:tag w:val="_PLD_ca254c56f8e14a7aa0f92e6bb06433c1"/>
                <w:id w:val="-1322195737"/>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6BE368B8" w14:textId="49CAC6AC" w:rsidR="00F102CF" w:rsidRDefault="00F102CF" w:rsidP="00F102CF">
                    <w:pPr>
                      <w:rPr>
                        <w:color w:val="008000"/>
                        <w:szCs w:val="21"/>
                      </w:rPr>
                    </w:pPr>
                    <w:r>
                      <w:rPr>
                        <w:rFonts w:hint="eastAsia"/>
                        <w:szCs w:val="21"/>
                      </w:rPr>
                      <w:t>八、每股收益：</w:t>
                    </w:r>
                  </w:p>
                </w:tc>
              </w:sdtContent>
            </w:sdt>
          </w:tr>
          <w:tr w:rsidR="00F102CF" w14:paraId="3EAEA212" w14:textId="77777777" w:rsidTr="00F102CF">
            <w:sdt>
              <w:sdtPr>
                <w:tag w:val="_PLD_811e2c02edc1497d87cbaa47f7875bde"/>
                <w:id w:val="-357431204"/>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2CEA9007" w14:textId="77777777" w:rsidR="00F102CF" w:rsidRDefault="00F102CF" w:rsidP="00F102CF">
                    <w:pPr>
                      <w:ind w:firstLineChars="100" w:firstLine="210"/>
                      <w:rPr>
                        <w:szCs w:val="21"/>
                      </w:rPr>
                    </w:pPr>
                    <w:r>
                      <w:rPr>
                        <w:szCs w:val="21"/>
                      </w:rPr>
                      <w:t>（一）基本每股收益</w:t>
                    </w:r>
                    <w:r>
                      <w:rPr>
                        <w:rFonts w:hint="eastAsia"/>
                        <w:szCs w:val="21"/>
                      </w:rPr>
                      <w:t>(元/股)</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DA416B0" w14:textId="5AED4343" w:rsidR="00F102CF" w:rsidRDefault="00F102CF" w:rsidP="00F102CF">
                <w:pPr>
                  <w:jc w:val="right"/>
                  <w:rPr>
                    <w:szCs w:val="21"/>
                  </w:rPr>
                </w:pPr>
                <w:r>
                  <w:t>0.05</w:t>
                </w:r>
              </w:p>
            </w:tc>
            <w:tc>
              <w:tcPr>
                <w:tcW w:w="1075" w:type="pct"/>
                <w:tcBorders>
                  <w:top w:val="outset" w:sz="4" w:space="0" w:color="auto"/>
                  <w:left w:val="outset" w:sz="4" w:space="0" w:color="auto"/>
                  <w:bottom w:val="outset" w:sz="4" w:space="0" w:color="auto"/>
                  <w:right w:val="outset" w:sz="4" w:space="0" w:color="auto"/>
                </w:tcBorders>
                <w:vAlign w:val="center"/>
              </w:tcPr>
              <w:p w14:paraId="5B0735FA" w14:textId="5B3A466B" w:rsidR="00F102CF" w:rsidRDefault="00F102CF" w:rsidP="00F102CF">
                <w:pPr>
                  <w:jc w:val="right"/>
                  <w:rPr>
                    <w:szCs w:val="21"/>
                  </w:rPr>
                </w:pPr>
                <w:r>
                  <w:t>0.11</w:t>
                </w:r>
              </w:p>
            </w:tc>
          </w:tr>
          <w:tr w:rsidR="00F102CF" w14:paraId="16AC767C" w14:textId="77777777" w:rsidTr="00F102CF">
            <w:sdt>
              <w:sdtPr>
                <w:tag w:val="_PLD_7faf3b1664a14c1683107471be04da8f"/>
                <w:id w:val="-1171338896"/>
                <w:lock w:val="sdtLocked"/>
              </w:sdtPr>
              <w:sdtContent>
                <w:tc>
                  <w:tcPr>
                    <w:tcW w:w="2725" w:type="pct"/>
                    <w:tcBorders>
                      <w:top w:val="outset" w:sz="4" w:space="0" w:color="auto"/>
                      <w:left w:val="outset" w:sz="4" w:space="0" w:color="auto"/>
                      <w:bottom w:val="outset" w:sz="4" w:space="0" w:color="auto"/>
                      <w:right w:val="outset" w:sz="4" w:space="0" w:color="auto"/>
                    </w:tcBorders>
                    <w:vAlign w:val="center"/>
                  </w:tcPr>
                  <w:p w14:paraId="4C8C55BE" w14:textId="77777777" w:rsidR="00F102CF" w:rsidRDefault="00F102CF" w:rsidP="00F102CF">
                    <w:pPr>
                      <w:ind w:firstLineChars="100" w:firstLine="210"/>
                      <w:rPr>
                        <w:szCs w:val="21"/>
                      </w:rPr>
                    </w:pPr>
                    <w:r>
                      <w:rPr>
                        <w:szCs w:val="21"/>
                      </w:rPr>
                      <w:t>（二）稀释每股收益</w:t>
                    </w:r>
                    <w:r>
                      <w:rPr>
                        <w:rFonts w:hint="eastAsia"/>
                        <w:szCs w:val="21"/>
                      </w:rPr>
                      <w:t>(元/股)</w:t>
                    </w:r>
                  </w:p>
                </w:tc>
              </w:sdtContent>
            </w:sdt>
            <w:tc>
              <w:tcPr>
                <w:tcW w:w="1200" w:type="pct"/>
                <w:tcBorders>
                  <w:top w:val="outset" w:sz="4" w:space="0" w:color="auto"/>
                  <w:left w:val="outset" w:sz="4" w:space="0" w:color="auto"/>
                  <w:bottom w:val="outset" w:sz="4" w:space="0" w:color="auto"/>
                  <w:right w:val="outset" w:sz="4" w:space="0" w:color="auto"/>
                </w:tcBorders>
                <w:vAlign w:val="center"/>
              </w:tcPr>
              <w:p w14:paraId="3EC2459F" w14:textId="65AC51FB" w:rsidR="00F102CF" w:rsidRDefault="00F102CF" w:rsidP="00F102CF">
                <w:pPr>
                  <w:jc w:val="right"/>
                  <w:rPr>
                    <w:szCs w:val="21"/>
                  </w:rPr>
                </w:pPr>
                <w:r>
                  <w:t>0.05</w:t>
                </w:r>
              </w:p>
            </w:tc>
            <w:tc>
              <w:tcPr>
                <w:tcW w:w="1075" w:type="pct"/>
                <w:tcBorders>
                  <w:top w:val="outset" w:sz="4" w:space="0" w:color="auto"/>
                  <w:left w:val="outset" w:sz="4" w:space="0" w:color="auto"/>
                  <w:bottom w:val="outset" w:sz="4" w:space="0" w:color="auto"/>
                  <w:right w:val="outset" w:sz="4" w:space="0" w:color="auto"/>
                </w:tcBorders>
                <w:vAlign w:val="center"/>
              </w:tcPr>
              <w:p w14:paraId="3DF5B84F" w14:textId="1ED20598" w:rsidR="00F102CF" w:rsidRDefault="00F102CF" w:rsidP="00F102CF">
                <w:pPr>
                  <w:jc w:val="right"/>
                  <w:rPr>
                    <w:szCs w:val="21"/>
                  </w:rPr>
                </w:pPr>
                <w:r>
                  <w:t>0.11</w:t>
                </w:r>
              </w:p>
            </w:tc>
          </w:tr>
        </w:tbl>
        <w:p w14:paraId="714A26F8" w14:textId="77777777" w:rsidR="0047483A" w:rsidRDefault="0047483A"/>
        <w:p w14:paraId="446818CE" w14:textId="5D0CE455" w:rsidR="0047483A" w:rsidRDefault="003D2E27">
          <w:pPr>
            <w:rPr>
              <w:rFonts w:ascii="仿宋_GB2312" w:eastAsia="仿宋_GB2312"/>
            </w:rPr>
          </w:pPr>
          <w:r>
            <w:t>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Content>
              <w:r w:rsidR="000A6DDD">
                <w:rPr>
                  <w:rFonts w:hint="eastAsia"/>
                </w:rPr>
                <w:t>赖朝辉</w:t>
              </w:r>
            </w:sdtContent>
          </w:sdt>
          <w:r>
            <w:rPr>
              <w:rFonts w:hint="eastAsia"/>
            </w:rPr>
            <w:t xml:space="preserve"> </w:t>
          </w:r>
          <w:r w:rsidR="00403C70">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A6DDD">
                <w:rPr>
                  <w:rFonts w:hint="eastAsia"/>
                </w:rPr>
                <w:t>肖</w:t>
              </w:r>
              <w:proofErr w:type="gramStart"/>
              <w:r w:rsidR="000A6DDD">
                <w:rPr>
                  <w:rFonts w:hint="eastAsia"/>
                </w:rPr>
                <w:t>坚</w:t>
              </w:r>
              <w:proofErr w:type="gramEnd"/>
              <w:r w:rsidR="000A6DDD">
                <w:rPr>
                  <w:rFonts w:hint="eastAsia"/>
                </w:rPr>
                <w:t>武</w:t>
              </w:r>
            </w:sdtContent>
          </w:sdt>
          <w:r>
            <w:rPr>
              <w:rFonts w:hint="eastAsia"/>
            </w:rPr>
            <w:t xml:space="preserve"> </w:t>
          </w:r>
          <w:r w:rsidR="00403C70">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0A6DDD">
                <w:rPr>
                  <w:rFonts w:hint="eastAsia"/>
                </w:rPr>
                <w:t>肖</w:t>
              </w:r>
              <w:proofErr w:type="gramStart"/>
              <w:r w:rsidR="000A6DDD">
                <w:rPr>
                  <w:rFonts w:hint="eastAsia"/>
                </w:rPr>
                <w:t>坚</w:t>
              </w:r>
              <w:proofErr w:type="gramEnd"/>
              <w:r w:rsidR="000A6DDD">
                <w:rPr>
                  <w:rFonts w:hint="eastAsia"/>
                </w:rPr>
                <w:t>武</w:t>
              </w:r>
            </w:sdtContent>
          </w:sdt>
        </w:p>
        <w:p w14:paraId="6C71BC16" w14:textId="77777777" w:rsidR="0047483A" w:rsidRDefault="00000000"/>
      </w:sdtContent>
    </w:sdt>
    <w:bookmarkEnd w:id="25" w:displacedByCustomXml="prev"/>
    <w:bookmarkStart w:id="26" w:name="_Hlk3556414" w:displacedByCustomXml="next"/>
    <w:sdt>
      <w:sdtPr>
        <w:rPr>
          <w:rFonts w:hint="eastAsia"/>
          <w:b/>
          <w:bCs/>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14:paraId="3BB12FE0" w14:textId="45C20759" w:rsidR="0047483A" w:rsidRDefault="003D2E27">
          <w:pPr>
            <w:jc w:val="center"/>
            <w:outlineLvl w:val="2"/>
            <w:rPr>
              <w:b/>
            </w:rPr>
          </w:pPr>
          <w:r>
            <w:rPr>
              <w:rFonts w:hint="eastAsia"/>
              <w:b/>
            </w:rPr>
            <w:t>合并</w:t>
          </w:r>
          <w:r>
            <w:rPr>
              <w:b/>
            </w:rPr>
            <w:t>现金流量表</w:t>
          </w:r>
        </w:p>
        <w:p w14:paraId="17867A8C" w14:textId="4E086404" w:rsidR="0047483A" w:rsidRDefault="003D2E27">
          <w:pPr>
            <w:jc w:val="center"/>
          </w:pPr>
          <w:r>
            <w:t>2023年</w:t>
          </w:r>
          <w:r>
            <w:rPr>
              <w:rFonts w:hint="eastAsia"/>
            </w:rPr>
            <w:t>1—3</w:t>
          </w:r>
          <w:r>
            <w:t>月</w:t>
          </w:r>
        </w:p>
        <w:p w14:paraId="1D17FBFE" w14:textId="77777777" w:rsidR="0047483A" w:rsidRDefault="003D2E27">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proofErr w:type="gramStart"/>
              <w:r>
                <w:rPr>
                  <w:rFonts w:hint="eastAsia"/>
                </w:rPr>
                <w:t>龙元建设</w:t>
              </w:r>
              <w:proofErr w:type="gramEnd"/>
              <w:r>
                <w:rPr>
                  <w:rFonts w:hint="eastAsia"/>
                </w:rPr>
                <w:t>集团股份有限公司</w:t>
              </w:r>
            </w:sdtContent>
          </w:sdt>
        </w:p>
        <w:p w14:paraId="3C2AFC6A" w14:textId="77777777" w:rsidR="0047483A" w:rsidRDefault="003D2E27">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6"/>
            <w:gridCol w:w="1983"/>
            <w:gridCol w:w="2024"/>
          </w:tblGrid>
          <w:tr w:rsidR="0047483A" w14:paraId="26107C69" w14:textId="77777777" w:rsidTr="008207F0">
            <w:tc>
              <w:tcPr>
                <w:tcW w:w="2729"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862746183"/>
                  <w:lock w:val="sdtLocked"/>
                </w:sdtPr>
                <w:sdtContent>
                  <w:p w14:paraId="5F49A969" w14:textId="77777777" w:rsidR="0047483A" w:rsidRDefault="003D2E27">
                    <w:pPr>
                      <w:jc w:val="center"/>
                      <w:rPr>
                        <w:b/>
                      </w:rPr>
                    </w:pPr>
                    <w:r>
                      <w:rPr>
                        <w:rFonts w:hint="eastAsia"/>
                        <w:b/>
                      </w:rPr>
                      <w:t>项目</w:t>
                    </w:r>
                  </w:p>
                </w:sdtContent>
              </w:sdt>
            </w:tc>
            <w:tc>
              <w:tcPr>
                <w:tcW w:w="1124"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765005327"/>
                  <w:lock w:val="sdtLocked"/>
                </w:sdtPr>
                <w:sdtContent>
                  <w:p w14:paraId="27F51C1B" w14:textId="0193ED1E" w:rsidR="0047483A" w:rsidRDefault="003D2E27">
                    <w:pPr>
                      <w:autoSpaceDE w:val="0"/>
                      <w:autoSpaceDN w:val="0"/>
                      <w:adjustRightInd w:val="0"/>
                      <w:jc w:val="center"/>
                      <w:rPr>
                        <w:b/>
                      </w:rPr>
                    </w:pPr>
                    <w:r>
                      <w:rPr>
                        <w:b/>
                        <w:szCs w:val="21"/>
                      </w:rPr>
                      <w:t>2023年第一季度</w:t>
                    </w:r>
                  </w:p>
                </w:sdtContent>
              </w:sdt>
            </w:tc>
            <w:tc>
              <w:tcPr>
                <w:tcW w:w="1147"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459536008"/>
                  <w:lock w:val="sdtLocked"/>
                </w:sdtPr>
                <w:sdtContent>
                  <w:p w14:paraId="0143EE10" w14:textId="3EC10CB3" w:rsidR="0047483A" w:rsidRDefault="003D2E27">
                    <w:pPr>
                      <w:autoSpaceDE w:val="0"/>
                      <w:autoSpaceDN w:val="0"/>
                      <w:adjustRightInd w:val="0"/>
                      <w:jc w:val="center"/>
                      <w:rPr>
                        <w:b/>
                      </w:rPr>
                    </w:pPr>
                    <w:r>
                      <w:rPr>
                        <w:b/>
                        <w:szCs w:val="21"/>
                      </w:rPr>
                      <w:t>2022年第一季度</w:t>
                    </w:r>
                  </w:p>
                </w:sdtContent>
              </w:sdt>
            </w:tc>
          </w:tr>
          <w:tr w:rsidR="0047483A" w14:paraId="74A5FD46" w14:textId="77777777" w:rsidTr="00B86E66">
            <w:sdt>
              <w:sdtPr>
                <w:tag w:val="_PLD_21284a4a08a448a5a684340ce500b89b"/>
                <w:id w:val="-703855640"/>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590A2122" w14:textId="4D9D6199" w:rsidR="0047483A" w:rsidRDefault="003D2E27">
                    <w:pPr>
                      <w:rPr>
                        <w:szCs w:val="21"/>
                      </w:rPr>
                    </w:pPr>
                    <w:r>
                      <w:rPr>
                        <w:rFonts w:hint="eastAsia"/>
                        <w:b/>
                        <w:bCs/>
                        <w:szCs w:val="21"/>
                      </w:rPr>
                      <w:t>一、经营活动产生的现金流量：</w:t>
                    </w:r>
                  </w:p>
                </w:tc>
              </w:sdtContent>
            </w:sdt>
          </w:tr>
          <w:tr w:rsidR="00F102CF" w14:paraId="705449DA" w14:textId="77777777" w:rsidTr="008207F0">
            <w:sdt>
              <w:sdtPr>
                <w:tag w:val="_PLD_58609732af204515aceb1f4e5ac789df"/>
                <w:id w:val="814530362"/>
                <w:lock w:val="sdtLocked"/>
              </w:sdtPr>
              <w:sdtContent>
                <w:tc>
                  <w:tcPr>
                    <w:tcW w:w="2729" w:type="pct"/>
                    <w:tcBorders>
                      <w:top w:val="outset" w:sz="4" w:space="0" w:color="auto"/>
                      <w:left w:val="outset" w:sz="4" w:space="0" w:color="auto"/>
                      <w:bottom w:val="outset" w:sz="4" w:space="0" w:color="auto"/>
                      <w:right w:val="outset" w:sz="4" w:space="0" w:color="auto"/>
                    </w:tcBorders>
                  </w:tcPr>
                  <w:p w14:paraId="1EF26429" w14:textId="77777777" w:rsidR="00F102CF" w:rsidRDefault="00F102CF" w:rsidP="00F102CF">
                    <w:pPr>
                      <w:ind w:firstLineChars="100" w:firstLine="210"/>
                      <w:rPr>
                        <w:szCs w:val="21"/>
                      </w:rPr>
                    </w:pPr>
                    <w:r>
                      <w:rPr>
                        <w:rFonts w:hint="eastAsia"/>
                        <w:szCs w:val="21"/>
                      </w:rPr>
                      <w:t>销售商品、提供劳务收到的现金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3F94AF1" w14:textId="467D6C34" w:rsidR="00F102CF" w:rsidRDefault="00F102CF" w:rsidP="00F102CF">
                <w:pPr>
                  <w:jc w:val="right"/>
                  <w:rPr>
                    <w:szCs w:val="21"/>
                  </w:rPr>
                </w:pPr>
                <w:r>
                  <w:t>4,153,192,179.08</w:t>
                </w:r>
              </w:p>
            </w:tc>
            <w:tc>
              <w:tcPr>
                <w:tcW w:w="1147" w:type="pct"/>
                <w:tcBorders>
                  <w:top w:val="outset" w:sz="4" w:space="0" w:color="auto"/>
                  <w:left w:val="outset" w:sz="4" w:space="0" w:color="auto"/>
                  <w:bottom w:val="outset" w:sz="4" w:space="0" w:color="auto"/>
                  <w:right w:val="outset" w:sz="4" w:space="0" w:color="auto"/>
                </w:tcBorders>
                <w:vAlign w:val="center"/>
              </w:tcPr>
              <w:p w14:paraId="1DBCD56C" w14:textId="54ACCF4F" w:rsidR="00F102CF" w:rsidRDefault="00F102CF" w:rsidP="00F102CF">
                <w:pPr>
                  <w:jc w:val="right"/>
                  <w:rPr>
                    <w:szCs w:val="21"/>
                  </w:rPr>
                </w:pPr>
                <w:r>
                  <w:t>4,158,477,685.57</w:t>
                </w:r>
              </w:p>
            </w:tc>
          </w:tr>
          <w:tr w:rsidR="00F102CF" w14:paraId="3DA5AC6A" w14:textId="77777777" w:rsidTr="008207F0">
            <w:sdt>
              <w:sdtPr>
                <w:tag w:val="_PLD_49ced1da79bc461bb84bbb486750c7ff"/>
                <w:id w:val="1806436142"/>
                <w:lock w:val="sdtLocked"/>
              </w:sdtPr>
              <w:sdtContent>
                <w:tc>
                  <w:tcPr>
                    <w:tcW w:w="2729" w:type="pct"/>
                    <w:tcBorders>
                      <w:top w:val="outset" w:sz="4" w:space="0" w:color="auto"/>
                      <w:left w:val="outset" w:sz="4" w:space="0" w:color="auto"/>
                      <w:bottom w:val="outset" w:sz="4" w:space="0" w:color="auto"/>
                      <w:right w:val="outset" w:sz="4" w:space="0" w:color="auto"/>
                    </w:tcBorders>
                  </w:tcPr>
                  <w:p w14:paraId="6CA2242F" w14:textId="77777777" w:rsidR="00F102CF" w:rsidRDefault="00F102CF" w:rsidP="00F102CF">
                    <w:pPr>
                      <w:ind w:firstLineChars="100" w:firstLine="210"/>
                      <w:rPr>
                        <w:szCs w:val="21"/>
                      </w:rPr>
                    </w:pPr>
                    <w:r>
                      <w:rPr>
                        <w:rFonts w:hint="eastAsia"/>
                        <w:szCs w:val="21"/>
                      </w:rPr>
                      <w:t>客户存款和同业存放款项净增加额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2352FFCF" w14:textId="62014890"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422C6EDB" w14:textId="66499D6B" w:rsidR="00F102CF" w:rsidRDefault="00F102CF" w:rsidP="00F102CF">
                <w:pPr>
                  <w:jc w:val="right"/>
                  <w:rPr>
                    <w:szCs w:val="21"/>
                  </w:rPr>
                </w:pPr>
              </w:p>
            </w:tc>
          </w:tr>
          <w:tr w:rsidR="00F102CF" w14:paraId="5698C836" w14:textId="77777777" w:rsidTr="008207F0">
            <w:sdt>
              <w:sdtPr>
                <w:tag w:val="_PLD_49eb1cb6a76643e7ad714d4081fd1b69"/>
                <w:id w:val="-947766841"/>
                <w:lock w:val="sdtLocked"/>
              </w:sdtPr>
              <w:sdtContent>
                <w:tc>
                  <w:tcPr>
                    <w:tcW w:w="2729" w:type="pct"/>
                    <w:tcBorders>
                      <w:top w:val="outset" w:sz="4" w:space="0" w:color="auto"/>
                      <w:left w:val="outset" w:sz="4" w:space="0" w:color="auto"/>
                      <w:bottom w:val="outset" w:sz="4" w:space="0" w:color="auto"/>
                      <w:right w:val="outset" w:sz="4" w:space="0" w:color="auto"/>
                    </w:tcBorders>
                  </w:tcPr>
                  <w:p w14:paraId="17D424B8" w14:textId="77777777" w:rsidR="00F102CF" w:rsidRDefault="00F102CF" w:rsidP="00F102CF">
                    <w:pPr>
                      <w:ind w:firstLineChars="100" w:firstLine="210"/>
                      <w:rPr>
                        <w:szCs w:val="21"/>
                      </w:rPr>
                    </w:pPr>
                    <w:r>
                      <w:rPr>
                        <w:rFonts w:hint="eastAsia"/>
                        <w:szCs w:val="21"/>
                      </w:rPr>
                      <w:t>向中央银行借款净增加额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409161E3" w14:textId="3129124D"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24652067" w14:textId="0FAFD431" w:rsidR="00F102CF" w:rsidRDefault="00F102CF" w:rsidP="00F102CF">
                <w:pPr>
                  <w:jc w:val="right"/>
                  <w:rPr>
                    <w:szCs w:val="21"/>
                  </w:rPr>
                </w:pPr>
              </w:p>
            </w:tc>
          </w:tr>
          <w:tr w:rsidR="00F102CF" w14:paraId="673149DA" w14:textId="77777777" w:rsidTr="008207F0">
            <w:sdt>
              <w:sdtPr>
                <w:tag w:val="_PLD_a4310b9bc5da4f3086d15ffa80c884a3"/>
                <w:id w:val="-940214740"/>
                <w:lock w:val="sdtLocked"/>
              </w:sdtPr>
              <w:sdtContent>
                <w:tc>
                  <w:tcPr>
                    <w:tcW w:w="2729" w:type="pct"/>
                    <w:tcBorders>
                      <w:top w:val="outset" w:sz="4" w:space="0" w:color="auto"/>
                      <w:left w:val="outset" w:sz="4" w:space="0" w:color="auto"/>
                      <w:bottom w:val="outset" w:sz="4" w:space="0" w:color="auto"/>
                      <w:right w:val="outset" w:sz="4" w:space="0" w:color="auto"/>
                    </w:tcBorders>
                  </w:tcPr>
                  <w:p w14:paraId="3E45B3AE" w14:textId="77777777" w:rsidR="00F102CF" w:rsidRDefault="00F102CF" w:rsidP="00F102CF">
                    <w:pPr>
                      <w:ind w:firstLineChars="100" w:firstLine="210"/>
                      <w:rPr>
                        <w:szCs w:val="21"/>
                      </w:rPr>
                    </w:pPr>
                    <w:r>
                      <w:rPr>
                        <w:rFonts w:hint="eastAsia"/>
                        <w:szCs w:val="21"/>
                      </w:rPr>
                      <w:t>向其他金融机构拆入资金净增加额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30B01EA" w14:textId="676C0276"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28553079" w14:textId="35A75E95" w:rsidR="00F102CF" w:rsidRDefault="00F102CF" w:rsidP="00F102CF">
                <w:pPr>
                  <w:jc w:val="right"/>
                  <w:rPr>
                    <w:szCs w:val="21"/>
                  </w:rPr>
                </w:pPr>
              </w:p>
            </w:tc>
          </w:tr>
          <w:tr w:rsidR="00F102CF" w14:paraId="06EF4A18" w14:textId="77777777" w:rsidTr="008207F0">
            <w:sdt>
              <w:sdtPr>
                <w:tag w:val="_PLD_99b6b6460a4c40419b21ec70e385b6ca"/>
                <w:id w:val="-705108066"/>
                <w:lock w:val="sdtLocked"/>
              </w:sdtPr>
              <w:sdtContent>
                <w:tc>
                  <w:tcPr>
                    <w:tcW w:w="2729" w:type="pct"/>
                    <w:tcBorders>
                      <w:top w:val="outset" w:sz="4" w:space="0" w:color="auto"/>
                      <w:left w:val="outset" w:sz="4" w:space="0" w:color="auto"/>
                      <w:bottom w:val="outset" w:sz="4" w:space="0" w:color="auto"/>
                      <w:right w:val="outset" w:sz="4" w:space="0" w:color="auto"/>
                    </w:tcBorders>
                  </w:tcPr>
                  <w:p w14:paraId="68EB1D5D" w14:textId="77777777" w:rsidR="00F102CF" w:rsidRDefault="00F102CF" w:rsidP="00F102CF">
                    <w:pPr>
                      <w:ind w:firstLineChars="100" w:firstLine="210"/>
                      <w:rPr>
                        <w:szCs w:val="21"/>
                      </w:rPr>
                    </w:pPr>
                    <w:r>
                      <w:rPr>
                        <w:rFonts w:hint="eastAsia"/>
                        <w:szCs w:val="21"/>
                      </w:rPr>
                      <w:t>收到原保险合同保费取得的现金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ED26B94" w14:textId="70E43B50"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0975CABC" w14:textId="7EC46D4F" w:rsidR="00F102CF" w:rsidRDefault="00F102CF" w:rsidP="00F102CF">
                <w:pPr>
                  <w:jc w:val="right"/>
                  <w:rPr>
                    <w:szCs w:val="21"/>
                  </w:rPr>
                </w:pPr>
              </w:p>
            </w:tc>
          </w:tr>
          <w:tr w:rsidR="00F102CF" w14:paraId="189D0D4F" w14:textId="77777777" w:rsidTr="008207F0">
            <w:sdt>
              <w:sdtPr>
                <w:tag w:val="_PLD_52481b72d42b4890b220ef6995c641bf"/>
                <w:id w:val="215478726"/>
                <w:lock w:val="sdtLocked"/>
              </w:sdtPr>
              <w:sdtContent>
                <w:tc>
                  <w:tcPr>
                    <w:tcW w:w="2729" w:type="pct"/>
                    <w:tcBorders>
                      <w:top w:val="outset" w:sz="4" w:space="0" w:color="auto"/>
                      <w:left w:val="outset" w:sz="4" w:space="0" w:color="auto"/>
                      <w:bottom w:val="outset" w:sz="4" w:space="0" w:color="auto"/>
                      <w:right w:val="outset" w:sz="4" w:space="0" w:color="auto"/>
                    </w:tcBorders>
                  </w:tcPr>
                  <w:p w14:paraId="24FA2C40" w14:textId="77777777" w:rsidR="00F102CF" w:rsidRDefault="00F102CF" w:rsidP="00F102CF">
                    <w:pPr>
                      <w:ind w:firstLineChars="100" w:firstLine="210"/>
                      <w:rPr>
                        <w:szCs w:val="21"/>
                      </w:rPr>
                    </w:pPr>
                    <w:r>
                      <w:rPr>
                        <w:rFonts w:hint="eastAsia"/>
                        <w:szCs w:val="21"/>
                      </w:rPr>
                      <w:t>收到再保业务现金净额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2C804933" w14:textId="50A27CA3"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5084FAF9" w14:textId="04946CAF" w:rsidR="00F102CF" w:rsidRDefault="00F102CF" w:rsidP="00F102CF">
                <w:pPr>
                  <w:jc w:val="right"/>
                  <w:rPr>
                    <w:szCs w:val="21"/>
                  </w:rPr>
                </w:pPr>
              </w:p>
            </w:tc>
          </w:tr>
          <w:tr w:rsidR="00F102CF" w14:paraId="121FD583" w14:textId="77777777" w:rsidTr="008207F0">
            <w:sdt>
              <w:sdtPr>
                <w:tag w:val="_PLD_6d458d79a40b4d129086edf51c44b255"/>
                <w:id w:val="-1282259492"/>
                <w:lock w:val="sdtLocked"/>
              </w:sdtPr>
              <w:sdtContent>
                <w:tc>
                  <w:tcPr>
                    <w:tcW w:w="2729" w:type="pct"/>
                    <w:tcBorders>
                      <w:top w:val="outset" w:sz="4" w:space="0" w:color="auto"/>
                      <w:left w:val="outset" w:sz="4" w:space="0" w:color="auto"/>
                      <w:bottom w:val="outset" w:sz="4" w:space="0" w:color="auto"/>
                      <w:right w:val="outset" w:sz="4" w:space="0" w:color="auto"/>
                    </w:tcBorders>
                  </w:tcPr>
                  <w:p w14:paraId="5C1443EC" w14:textId="77777777" w:rsidR="00F102CF" w:rsidRDefault="00F102CF" w:rsidP="00F102CF">
                    <w:pPr>
                      <w:ind w:firstLineChars="100" w:firstLine="210"/>
                      <w:rPr>
                        <w:szCs w:val="21"/>
                      </w:rPr>
                    </w:pPr>
                    <w:r>
                      <w:rPr>
                        <w:rFonts w:hint="eastAsia"/>
                        <w:szCs w:val="21"/>
                      </w:rPr>
                      <w:t>保户储金及投资款净增加额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07EA5BB" w14:textId="4D1A2587"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65A8A71C" w14:textId="7F1E8F78" w:rsidR="00F102CF" w:rsidRDefault="00F102CF" w:rsidP="00F102CF">
                <w:pPr>
                  <w:jc w:val="right"/>
                  <w:rPr>
                    <w:szCs w:val="21"/>
                  </w:rPr>
                </w:pPr>
              </w:p>
            </w:tc>
          </w:tr>
          <w:tr w:rsidR="00F102CF" w14:paraId="62715454" w14:textId="77777777" w:rsidTr="008207F0">
            <w:sdt>
              <w:sdtPr>
                <w:tag w:val="_PLD_68c6fe8a62a949ffa2e26b4eebf4985d"/>
                <w:id w:val="1081184259"/>
                <w:lock w:val="sdtLocked"/>
              </w:sdtPr>
              <w:sdtContent>
                <w:tc>
                  <w:tcPr>
                    <w:tcW w:w="2729" w:type="pct"/>
                    <w:tcBorders>
                      <w:top w:val="outset" w:sz="4" w:space="0" w:color="auto"/>
                      <w:left w:val="outset" w:sz="4" w:space="0" w:color="auto"/>
                      <w:bottom w:val="outset" w:sz="4" w:space="0" w:color="auto"/>
                      <w:right w:val="outset" w:sz="4" w:space="0" w:color="auto"/>
                    </w:tcBorders>
                  </w:tcPr>
                  <w:p w14:paraId="6A4EAB20" w14:textId="77777777" w:rsidR="00F102CF" w:rsidRDefault="00F102CF" w:rsidP="00F102CF">
                    <w:pPr>
                      <w:ind w:firstLineChars="100" w:firstLine="210"/>
                      <w:rPr>
                        <w:szCs w:val="21"/>
                      </w:rPr>
                    </w:pPr>
                    <w:r>
                      <w:rPr>
                        <w:rFonts w:hint="eastAsia"/>
                        <w:szCs w:val="21"/>
                      </w:rPr>
                      <w:t>收取利息、手续费及佣金的现金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6707CEBA" w14:textId="42285A0B"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3192A930" w14:textId="2113203B" w:rsidR="00F102CF" w:rsidRDefault="00F102CF" w:rsidP="00F102CF">
                <w:pPr>
                  <w:jc w:val="right"/>
                  <w:rPr>
                    <w:szCs w:val="21"/>
                  </w:rPr>
                </w:pPr>
              </w:p>
            </w:tc>
          </w:tr>
          <w:tr w:rsidR="00F102CF" w14:paraId="4F23BD07" w14:textId="77777777" w:rsidTr="008207F0">
            <w:sdt>
              <w:sdtPr>
                <w:tag w:val="_PLD_0212fffbe7ab44e999c442fa11edab0c"/>
                <w:id w:val="654803576"/>
                <w:lock w:val="sdtLocked"/>
              </w:sdtPr>
              <w:sdtContent>
                <w:tc>
                  <w:tcPr>
                    <w:tcW w:w="2729" w:type="pct"/>
                    <w:tcBorders>
                      <w:top w:val="outset" w:sz="4" w:space="0" w:color="auto"/>
                      <w:left w:val="outset" w:sz="4" w:space="0" w:color="auto"/>
                      <w:bottom w:val="outset" w:sz="4" w:space="0" w:color="auto"/>
                      <w:right w:val="outset" w:sz="4" w:space="0" w:color="auto"/>
                    </w:tcBorders>
                  </w:tcPr>
                  <w:p w14:paraId="30BCF5B4" w14:textId="77777777" w:rsidR="00F102CF" w:rsidRDefault="00F102CF" w:rsidP="00F102CF">
                    <w:pPr>
                      <w:ind w:firstLineChars="100" w:firstLine="210"/>
                      <w:rPr>
                        <w:szCs w:val="21"/>
                      </w:rPr>
                    </w:pPr>
                    <w:r>
                      <w:rPr>
                        <w:rFonts w:hint="eastAsia"/>
                        <w:szCs w:val="21"/>
                      </w:rPr>
                      <w:t>拆入资金净增加额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C2AD667" w14:textId="75C82ECD"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7270095A" w14:textId="1BB87798" w:rsidR="00F102CF" w:rsidRDefault="00F102CF" w:rsidP="00F102CF">
                <w:pPr>
                  <w:jc w:val="right"/>
                  <w:rPr>
                    <w:szCs w:val="21"/>
                  </w:rPr>
                </w:pPr>
              </w:p>
            </w:tc>
          </w:tr>
          <w:tr w:rsidR="00F102CF" w14:paraId="370B16E5" w14:textId="77777777" w:rsidTr="008207F0">
            <w:sdt>
              <w:sdtPr>
                <w:tag w:val="_PLD_0c50c55982c2444c9ca2f8cdf1e760dd"/>
                <w:id w:val="-2031400380"/>
                <w:lock w:val="sdtLocked"/>
              </w:sdtPr>
              <w:sdtContent>
                <w:tc>
                  <w:tcPr>
                    <w:tcW w:w="2729" w:type="pct"/>
                    <w:tcBorders>
                      <w:top w:val="outset" w:sz="4" w:space="0" w:color="auto"/>
                      <w:left w:val="outset" w:sz="4" w:space="0" w:color="auto"/>
                      <w:bottom w:val="outset" w:sz="4" w:space="0" w:color="auto"/>
                      <w:right w:val="outset" w:sz="4" w:space="0" w:color="auto"/>
                    </w:tcBorders>
                  </w:tcPr>
                  <w:p w14:paraId="29178EC9" w14:textId="77777777" w:rsidR="00F102CF" w:rsidRDefault="00F102CF" w:rsidP="00F102CF">
                    <w:pPr>
                      <w:ind w:firstLineChars="100" w:firstLine="210"/>
                      <w:rPr>
                        <w:szCs w:val="21"/>
                      </w:rPr>
                    </w:pPr>
                    <w:r>
                      <w:rPr>
                        <w:rFonts w:hint="eastAsia"/>
                        <w:szCs w:val="21"/>
                      </w:rPr>
                      <w:t>回购业务资金净增加额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7CD7550" w14:textId="0ED0C548"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701A2BB1" w14:textId="7A2D246F" w:rsidR="00F102CF" w:rsidRDefault="00F102CF" w:rsidP="00F102CF">
                <w:pPr>
                  <w:jc w:val="right"/>
                  <w:rPr>
                    <w:szCs w:val="21"/>
                  </w:rPr>
                </w:pPr>
              </w:p>
            </w:tc>
          </w:tr>
          <w:tr w:rsidR="00F102CF" w14:paraId="08A0C710" w14:textId="77777777" w:rsidTr="008207F0">
            <w:tc>
              <w:tcPr>
                <w:tcW w:w="2729"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656718323"/>
                  <w:lock w:val="sdtLocked"/>
                </w:sdtPr>
                <w:sdtContent>
                  <w:p w14:paraId="3F7A10C1" w14:textId="77777777" w:rsidR="00F102CF" w:rsidRDefault="00F102CF" w:rsidP="00F102CF">
                    <w:pPr>
                      <w:ind w:firstLineChars="100" w:firstLine="210"/>
                    </w:pPr>
                    <w:r>
                      <w:rPr>
                        <w:rFonts w:hint="eastAsia"/>
                      </w:rPr>
                      <w:t>代理买卖证券收到的现金净额</w:t>
                    </w:r>
                  </w:p>
                </w:sdtContent>
              </w:sdt>
            </w:tc>
            <w:tc>
              <w:tcPr>
                <w:tcW w:w="1124" w:type="pct"/>
                <w:tcBorders>
                  <w:top w:val="outset" w:sz="4" w:space="0" w:color="auto"/>
                  <w:left w:val="outset" w:sz="4" w:space="0" w:color="auto"/>
                  <w:bottom w:val="outset" w:sz="4" w:space="0" w:color="auto"/>
                  <w:right w:val="outset" w:sz="4" w:space="0" w:color="auto"/>
                </w:tcBorders>
                <w:vAlign w:val="center"/>
              </w:tcPr>
              <w:p w14:paraId="48E1937B" w14:textId="77777777"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10E3A795" w14:textId="30DBA8E4" w:rsidR="00F102CF" w:rsidRDefault="00F102CF" w:rsidP="00F102CF">
                <w:pPr>
                  <w:jc w:val="right"/>
                  <w:rPr>
                    <w:szCs w:val="21"/>
                  </w:rPr>
                </w:pPr>
              </w:p>
            </w:tc>
          </w:tr>
          <w:tr w:rsidR="00F102CF" w14:paraId="0DC827FB" w14:textId="77777777" w:rsidTr="008207F0">
            <w:sdt>
              <w:sdtPr>
                <w:tag w:val="_PLD_0bdcf8e592214c938d9a05fc960b3c87"/>
                <w:id w:val="1484740035"/>
                <w:lock w:val="sdtLocked"/>
              </w:sdtPr>
              <w:sdtContent>
                <w:tc>
                  <w:tcPr>
                    <w:tcW w:w="2729" w:type="pct"/>
                    <w:tcBorders>
                      <w:top w:val="outset" w:sz="4" w:space="0" w:color="auto"/>
                      <w:left w:val="outset" w:sz="4" w:space="0" w:color="auto"/>
                      <w:bottom w:val="outset" w:sz="4" w:space="0" w:color="auto"/>
                      <w:right w:val="outset" w:sz="4" w:space="0" w:color="auto"/>
                    </w:tcBorders>
                  </w:tcPr>
                  <w:p w14:paraId="1B0172AD" w14:textId="77777777" w:rsidR="00F102CF" w:rsidRDefault="00F102CF" w:rsidP="00F102CF">
                    <w:pPr>
                      <w:ind w:firstLineChars="100" w:firstLine="210"/>
                      <w:rPr>
                        <w:szCs w:val="21"/>
                      </w:rPr>
                    </w:pPr>
                    <w:r>
                      <w:rPr>
                        <w:rFonts w:hint="eastAsia"/>
                        <w:szCs w:val="21"/>
                      </w:rPr>
                      <w:t>收到的税费返还</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219923BA" w14:textId="75EB0253"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0AFC57FC" w14:textId="53C51FA4" w:rsidR="00F102CF" w:rsidRDefault="00F102CF" w:rsidP="00F102CF">
                <w:pPr>
                  <w:jc w:val="right"/>
                  <w:rPr>
                    <w:szCs w:val="21"/>
                  </w:rPr>
                </w:pPr>
              </w:p>
            </w:tc>
          </w:tr>
          <w:tr w:rsidR="00F102CF" w14:paraId="49C1EEB6" w14:textId="77777777" w:rsidTr="008207F0">
            <w:sdt>
              <w:sdtPr>
                <w:tag w:val="_PLD_6d76bf3e87cd424c8062cc08f7a51d69"/>
                <w:id w:val="1813747674"/>
                <w:lock w:val="sdtLocked"/>
              </w:sdtPr>
              <w:sdtContent>
                <w:tc>
                  <w:tcPr>
                    <w:tcW w:w="2729" w:type="pct"/>
                    <w:tcBorders>
                      <w:top w:val="outset" w:sz="4" w:space="0" w:color="auto"/>
                      <w:left w:val="outset" w:sz="4" w:space="0" w:color="auto"/>
                      <w:bottom w:val="outset" w:sz="4" w:space="0" w:color="auto"/>
                      <w:right w:val="outset" w:sz="4" w:space="0" w:color="auto"/>
                    </w:tcBorders>
                  </w:tcPr>
                  <w:p w14:paraId="52B27BF5" w14:textId="77777777" w:rsidR="00F102CF" w:rsidRDefault="00F102CF" w:rsidP="00F102CF">
                    <w:pPr>
                      <w:ind w:firstLineChars="100" w:firstLine="210"/>
                      <w:rPr>
                        <w:szCs w:val="21"/>
                      </w:rPr>
                    </w:pPr>
                    <w:r>
                      <w:rPr>
                        <w:rFonts w:hint="eastAsia"/>
                        <w:szCs w:val="21"/>
                      </w:rPr>
                      <w:t>收到其他与经营活动有关的现金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244A538D" w14:textId="330829B6" w:rsidR="00F102CF" w:rsidRDefault="00F102CF" w:rsidP="00F102CF">
                <w:pPr>
                  <w:jc w:val="right"/>
                  <w:rPr>
                    <w:szCs w:val="21"/>
                  </w:rPr>
                </w:pPr>
                <w:r>
                  <w:t>715,022,648.93</w:t>
                </w:r>
              </w:p>
            </w:tc>
            <w:tc>
              <w:tcPr>
                <w:tcW w:w="1147" w:type="pct"/>
                <w:tcBorders>
                  <w:top w:val="outset" w:sz="4" w:space="0" w:color="auto"/>
                  <w:left w:val="outset" w:sz="4" w:space="0" w:color="auto"/>
                  <w:bottom w:val="outset" w:sz="4" w:space="0" w:color="auto"/>
                  <w:right w:val="outset" w:sz="4" w:space="0" w:color="auto"/>
                </w:tcBorders>
                <w:vAlign w:val="center"/>
              </w:tcPr>
              <w:p w14:paraId="52741121" w14:textId="5B34EB2E" w:rsidR="00F102CF" w:rsidRDefault="00F102CF" w:rsidP="00F102CF">
                <w:pPr>
                  <w:jc w:val="right"/>
                  <w:rPr>
                    <w:szCs w:val="21"/>
                  </w:rPr>
                </w:pPr>
                <w:r>
                  <w:t>2,833,246,233.32</w:t>
                </w:r>
              </w:p>
            </w:tc>
          </w:tr>
          <w:tr w:rsidR="00F102CF" w14:paraId="487C2CF6" w14:textId="77777777" w:rsidTr="008207F0">
            <w:sdt>
              <w:sdtPr>
                <w:tag w:val="_PLD_4440ead24311470fb4effe52a8f4ee2d"/>
                <w:id w:val="-246341563"/>
                <w:lock w:val="sdtLocked"/>
              </w:sdtPr>
              <w:sdtContent>
                <w:tc>
                  <w:tcPr>
                    <w:tcW w:w="2729" w:type="pct"/>
                    <w:tcBorders>
                      <w:top w:val="outset" w:sz="4" w:space="0" w:color="auto"/>
                      <w:left w:val="outset" w:sz="4" w:space="0" w:color="auto"/>
                      <w:bottom w:val="outset" w:sz="4" w:space="0" w:color="auto"/>
                      <w:right w:val="outset" w:sz="4" w:space="0" w:color="auto"/>
                    </w:tcBorders>
                  </w:tcPr>
                  <w:p w14:paraId="2FEFA026" w14:textId="77777777" w:rsidR="00F102CF" w:rsidRDefault="00F102CF" w:rsidP="00F102CF">
                    <w:pPr>
                      <w:ind w:firstLineChars="200" w:firstLine="420"/>
                      <w:rPr>
                        <w:szCs w:val="21"/>
                      </w:rPr>
                    </w:pPr>
                    <w:r>
                      <w:rPr>
                        <w:rFonts w:hint="eastAsia"/>
                        <w:szCs w:val="21"/>
                      </w:rPr>
                      <w:t>经营活动现金流入小计</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6DF9817" w14:textId="182F292B" w:rsidR="00F102CF" w:rsidRDefault="00F102CF" w:rsidP="00F102CF">
                <w:pPr>
                  <w:jc w:val="right"/>
                  <w:rPr>
                    <w:szCs w:val="21"/>
                  </w:rPr>
                </w:pPr>
                <w:r>
                  <w:t>4,868,214,828.01</w:t>
                </w:r>
              </w:p>
            </w:tc>
            <w:tc>
              <w:tcPr>
                <w:tcW w:w="1147" w:type="pct"/>
                <w:tcBorders>
                  <w:top w:val="outset" w:sz="4" w:space="0" w:color="auto"/>
                  <w:left w:val="outset" w:sz="4" w:space="0" w:color="auto"/>
                  <w:bottom w:val="outset" w:sz="4" w:space="0" w:color="auto"/>
                  <w:right w:val="outset" w:sz="4" w:space="0" w:color="auto"/>
                </w:tcBorders>
                <w:vAlign w:val="center"/>
              </w:tcPr>
              <w:p w14:paraId="1ADA6C5F" w14:textId="644B07D9" w:rsidR="00F102CF" w:rsidRDefault="00F102CF" w:rsidP="00F102CF">
                <w:pPr>
                  <w:jc w:val="right"/>
                  <w:rPr>
                    <w:szCs w:val="21"/>
                  </w:rPr>
                </w:pPr>
                <w:r>
                  <w:t>6,991,723,918.89</w:t>
                </w:r>
              </w:p>
            </w:tc>
          </w:tr>
          <w:tr w:rsidR="00F102CF" w14:paraId="4FB1F30B" w14:textId="77777777" w:rsidTr="008207F0">
            <w:sdt>
              <w:sdtPr>
                <w:tag w:val="_PLD_504d74bf0dd941da9facaa70384461d0"/>
                <w:id w:val="1364940509"/>
                <w:lock w:val="sdtLocked"/>
              </w:sdtPr>
              <w:sdtContent>
                <w:tc>
                  <w:tcPr>
                    <w:tcW w:w="2729" w:type="pct"/>
                    <w:tcBorders>
                      <w:top w:val="outset" w:sz="4" w:space="0" w:color="auto"/>
                      <w:left w:val="outset" w:sz="4" w:space="0" w:color="auto"/>
                      <w:bottom w:val="outset" w:sz="4" w:space="0" w:color="auto"/>
                      <w:right w:val="outset" w:sz="4" w:space="0" w:color="auto"/>
                    </w:tcBorders>
                  </w:tcPr>
                  <w:p w14:paraId="5ED5B8E6" w14:textId="77777777" w:rsidR="00F102CF" w:rsidRDefault="00F102CF" w:rsidP="00F102CF">
                    <w:pPr>
                      <w:ind w:firstLineChars="100" w:firstLine="210"/>
                      <w:rPr>
                        <w:szCs w:val="21"/>
                      </w:rPr>
                    </w:pPr>
                    <w:r>
                      <w:rPr>
                        <w:rFonts w:hint="eastAsia"/>
                        <w:szCs w:val="21"/>
                      </w:rPr>
                      <w:t>购买商品、接受劳务支付的现金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48234019" w14:textId="2D78F6A3" w:rsidR="00F102CF" w:rsidRDefault="00F102CF" w:rsidP="00F102CF">
                <w:pPr>
                  <w:jc w:val="right"/>
                  <w:rPr>
                    <w:szCs w:val="21"/>
                  </w:rPr>
                </w:pPr>
                <w:r>
                  <w:t>3,974,884,342.06</w:t>
                </w:r>
              </w:p>
            </w:tc>
            <w:tc>
              <w:tcPr>
                <w:tcW w:w="1147" w:type="pct"/>
                <w:tcBorders>
                  <w:top w:val="outset" w:sz="4" w:space="0" w:color="auto"/>
                  <w:left w:val="outset" w:sz="4" w:space="0" w:color="auto"/>
                  <w:bottom w:val="outset" w:sz="4" w:space="0" w:color="auto"/>
                  <w:right w:val="outset" w:sz="4" w:space="0" w:color="auto"/>
                </w:tcBorders>
                <w:vAlign w:val="center"/>
              </w:tcPr>
              <w:p w14:paraId="0B5ED22E" w14:textId="149A86C9" w:rsidR="00F102CF" w:rsidRDefault="00F102CF" w:rsidP="00F102CF">
                <w:pPr>
                  <w:jc w:val="right"/>
                  <w:rPr>
                    <w:szCs w:val="21"/>
                  </w:rPr>
                </w:pPr>
                <w:r>
                  <w:t>4,267,393,808.57</w:t>
                </w:r>
              </w:p>
            </w:tc>
          </w:tr>
          <w:tr w:rsidR="00F102CF" w14:paraId="73F251A6" w14:textId="77777777" w:rsidTr="008207F0">
            <w:sdt>
              <w:sdtPr>
                <w:tag w:val="_PLD_73133dca417e4aabb00abeebf0e1f195"/>
                <w:id w:val="-1611429350"/>
                <w:lock w:val="sdtLocked"/>
              </w:sdtPr>
              <w:sdtContent>
                <w:tc>
                  <w:tcPr>
                    <w:tcW w:w="2729" w:type="pct"/>
                    <w:tcBorders>
                      <w:top w:val="outset" w:sz="4" w:space="0" w:color="auto"/>
                      <w:left w:val="outset" w:sz="4" w:space="0" w:color="auto"/>
                      <w:bottom w:val="outset" w:sz="4" w:space="0" w:color="auto"/>
                      <w:right w:val="outset" w:sz="4" w:space="0" w:color="auto"/>
                    </w:tcBorders>
                  </w:tcPr>
                  <w:p w14:paraId="78C5E002" w14:textId="77777777" w:rsidR="00F102CF" w:rsidRDefault="00F102CF" w:rsidP="00F102CF">
                    <w:pPr>
                      <w:ind w:firstLineChars="100" w:firstLine="210"/>
                      <w:rPr>
                        <w:szCs w:val="21"/>
                      </w:rPr>
                    </w:pPr>
                    <w:r>
                      <w:rPr>
                        <w:rFonts w:hint="eastAsia"/>
                        <w:szCs w:val="21"/>
                      </w:rPr>
                      <w:t>客户贷款及垫款净增加额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A2FA5F6" w14:textId="435669B5"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70FEA44F" w14:textId="65221AD8" w:rsidR="00F102CF" w:rsidRDefault="00F102CF" w:rsidP="00F102CF">
                <w:pPr>
                  <w:jc w:val="right"/>
                  <w:rPr>
                    <w:szCs w:val="21"/>
                  </w:rPr>
                </w:pPr>
              </w:p>
            </w:tc>
          </w:tr>
          <w:tr w:rsidR="00F102CF" w14:paraId="05C40D63" w14:textId="77777777" w:rsidTr="008207F0">
            <w:sdt>
              <w:sdtPr>
                <w:tag w:val="_PLD_aa0bdb371f86447e9dfd45d9b7228cad"/>
                <w:id w:val="1565299424"/>
                <w:lock w:val="sdtLocked"/>
              </w:sdtPr>
              <w:sdtContent>
                <w:tc>
                  <w:tcPr>
                    <w:tcW w:w="2729" w:type="pct"/>
                    <w:tcBorders>
                      <w:top w:val="outset" w:sz="4" w:space="0" w:color="auto"/>
                      <w:left w:val="outset" w:sz="4" w:space="0" w:color="auto"/>
                      <w:bottom w:val="outset" w:sz="4" w:space="0" w:color="auto"/>
                      <w:right w:val="outset" w:sz="4" w:space="0" w:color="auto"/>
                    </w:tcBorders>
                  </w:tcPr>
                  <w:p w14:paraId="32333D53" w14:textId="77777777" w:rsidR="00F102CF" w:rsidRDefault="00F102CF" w:rsidP="00F102CF">
                    <w:pPr>
                      <w:ind w:firstLineChars="100" w:firstLine="210"/>
                      <w:rPr>
                        <w:szCs w:val="21"/>
                      </w:rPr>
                    </w:pPr>
                    <w:r>
                      <w:rPr>
                        <w:rFonts w:hint="eastAsia"/>
                        <w:szCs w:val="21"/>
                      </w:rPr>
                      <w:t>存放中央银行和同业款项净增加额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72C461E8" w14:textId="686CC55B"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72ECE96E" w14:textId="2FDC1BB0" w:rsidR="00F102CF" w:rsidRDefault="00F102CF" w:rsidP="00F102CF">
                <w:pPr>
                  <w:jc w:val="right"/>
                  <w:rPr>
                    <w:szCs w:val="21"/>
                  </w:rPr>
                </w:pPr>
              </w:p>
            </w:tc>
          </w:tr>
          <w:tr w:rsidR="00F102CF" w14:paraId="16797EC7" w14:textId="77777777" w:rsidTr="008207F0">
            <w:sdt>
              <w:sdtPr>
                <w:tag w:val="_PLD_1e719a082d0f4ea9b712c07112535fa5"/>
                <w:id w:val="-350111507"/>
                <w:lock w:val="sdtLocked"/>
              </w:sdtPr>
              <w:sdtContent>
                <w:tc>
                  <w:tcPr>
                    <w:tcW w:w="2729" w:type="pct"/>
                    <w:tcBorders>
                      <w:top w:val="outset" w:sz="4" w:space="0" w:color="auto"/>
                      <w:left w:val="outset" w:sz="4" w:space="0" w:color="auto"/>
                      <w:bottom w:val="outset" w:sz="4" w:space="0" w:color="auto"/>
                      <w:right w:val="outset" w:sz="4" w:space="0" w:color="auto"/>
                    </w:tcBorders>
                  </w:tcPr>
                  <w:p w14:paraId="4D423C25" w14:textId="77777777" w:rsidR="00F102CF" w:rsidRDefault="00F102CF" w:rsidP="00F102CF">
                    <w:pPr>
                      <w:ind w:firstLineChars="100" w:firstLine="210"/>
                      <w:rPr>
                        <w:szCs w:val="21"/>
                      </w:rPr>
                    </w:pPr>
                    <w:r>
                      <w:rPr>
                        <w:rFonts w:hint="eastAsia"/>
                        <w:szCs w:val="21"/>
                      </w:rPr>
                      <w:t>支付原保险合同赔付款项的现金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10A4597" w14:textId="2A1EEA6F"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021C65C9" w14:textId="7F146057" w:rsidR="00F102CF" w:rsidRDefault="00F102CF" w:rsidP="00F102CF">
                <w:pPr>
                  <w:jc w:val="right"/>
                  <w:rPr>
                    <w:szCs w:val="21"/>
                  </w:rPr>
                </w:pPr>
              </w:p>
            </w:tc>
          </w:tr>
          <w:tr w:rsidR="00F102CF" w14:paraId="4F0E4CC3" w14:textId="77777777" w:rsidTr="008207F0">
            <w:tc>
              <w:tcPr>
                <w:tcW w:w="2729"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2139227590"/>
                  <w:lock w:val="sdtLocked"/>
                </w:sdtPr>
                <w:sdtContent>
                  <w:p w14:paraId="4E016474" w14:textId="77777777" w:rsidR="00F102CF" w:rsidRDefault="00F102CF" w:rsidP="00F102CF">
                    <w:pPr>
                      <w:ind w:firstLineChars="100" w:firstLine="210"/>
                    </w:pPr>
                    <w:r>
                      <w:rPr>
                        <w:rFonts w:hint="eastAsia"/>
                      </w:rPr>
                      <w:t>拆出资金净增加额</w:t>
                    </w:r>
                  </w:p>
                </w:sdtContent>
              </w:sdt>
            </w:tc>
            <w:tc>
              <w:tcPr>
                <w:tcW w:w="1124" w:type="pct"/>
                <w:tcBorders>
                  <w:top w:val="outset" w:sz="4" w:space="0" w:color="auto"/>
                  <w:left w:val="outset" w:sz="4" w:space="0" w:color="auto"/>
                  <w:bottom w:val="outset" w:sz="4" w:space="0" w:color="auto"/>
                  <w:right w:val="outset" w:sz="4" w:space="0" w:color="auto"/>
                </w:tcBorders>
                <w:vAlign w:val="center"/>
              </w:tcPr>
              <w:p w14:paraId="2677A4A0" w14:textId="77777777"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56F34E43" w14:textId="4BC0D667" w:rsidR="00F102CF" w:rsidRDefault="00F102CF" w:rsidP="00F102CF">
                <w:pPr>
                  <w:jc w:val="right"/>
                  <w:rPr>
                    <w:szCs w:val="21"/>
                  </w:rPr>
                </w:pPr>
              </w:p>
            </w:tc>
          </w:tr>
          <w:tr w:rsidR="00F102CF" w14:paraId="7CEDD3A1" w14:textId="77777777" w:rsidTr="008207F0">
            <w:sdt>
              <w:sdtPr>
                <w:tag w:val="_PLD_3a4005becdc54e219c15a61e8a5ceac3"/>
                <w:id w:val="-959031602"/>
                <w:lock w:val="sdtLocked"/>
              </w:sdtPr>
              <w:sdtContent>
                <w:tc>
                  <w:tcPr>
                    <w:tcW w:w="2729" w:type="pct"/>
                    <w:tcBorders>
                      <w:top w:val="outset" w:sz="4" w:space="0" w:color="auto"/>
                      <w:left w:val="outset" w:sz="4" w:space="0" w:color="auto"/>
                      <w:bottom w:val="outset" w:sz="4" w:space="0" w:color="auto"/>
                      <w:right w:val="outset" w:sz="4" w:space="0" w:color="auto"/>
                    </w:tcBorders>
                  </w:tcPr>
                  <w:p w14:paraId="72A3A84F" w14:textId="77777777" w:rsidR="00F102CF" w:rsidRDefault="00F102CF" w:rsidP="00F102CF">
                    <w:pPr>
                      <w:ind w:firstLineChars="100" w:firstLine="210"/>
                      <w:rPr>
                        <w:szCs w:val="21"/>
                      </w:rPr>
                    </w:pPr>
                    <w:r>
                      <w:rPr>
                        <w:rFonts w:hint="eastAsia"/>
                        <w:szCs w:val="21"/>
                      </w:rPr>
                      <w:t>支付利息、手续费及佣金的现金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B7CC5E1" w14:textId="3FEDFD5E"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4CC000DC" w14:textId="281DD1B9" w:rsidR="00F102CF" w:rsidRDefault="00F102CF" w:rsidP="00F102CF">
                <w:pPr>
                  <w:jc w:val="right"/>
                  <w:rPr>
                    <w:szCs w:val="21"/>
                  </w:rPr>
                </w:pPr>
              </w:p>
            </w:tc>
          </w:tr>
          <w:tr w:rsidR="00F102CF" w14:paraId="43BD7603" w14:textId="77777777" w:rsidTr="008207F0">
            <w:sdt>
              <w:sdtPr>
                <w:tag w:val="_PLD_92f3cd279eb4452093f90c200ac7bb49"/>
                <w:id w:val="1684859115"/>
                <w:lock w:val="sdtLocked"/>
              </w:sdtPr>
              <w:sdtContent>
                <w:tc>
                  <w:tcPr>
                    <w:tcW w:w="2729" w:type="pct"/>
                    <w:tcBorders>
                      <w:top w:val="outset" w:sz="4" w:space="0" w:color="auto"/>
                      <w:left w:val="outset" w:sz="4" w:space="0" w:color="auto"/>
                      <w:bottom w:val="outset" w:sz="4" w:space="0" w:color="auto"/>
                      <w:right w:val="outset" w:sz="4" w:space="0" w:color="auto"/>
                    </w:tcBorders>
                  </w:tcPr>
                  <w:p w14:paraId="4ADCD447" w14:textId="77777777" w:rsidR="00F102CF" w:rsidRDefault="00F102CF" w:rsidP="00F102CF">
                    <w:pPr>
                      <w:ind w:firstLineChars="100" w:firstLine="210"/>
                      <w:rPr>
                        <w:szCs w:val="21"/>
                      </w:rPr>
                    </w:pPr>
                    <w:r>
                      <w:rPr>
                        <w:rFonts w:hint="eastAsia"/>
                        <w:szCs w:val="21"/>
                      </w:rPr>
                      <w:t>支付保单红利的现金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4C88D53" w14:textId="1B036021"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6CE26159" w14:textId="6B8B951F" w:rsidR="00F102CF" w:rsidRDefault="00F102CF" w:rsidP="00F102CF">
                <w:pPr>
                  <w:jc w:val="right"/>
                  <w:rPr>
                    <w:szCs w:val="21"/>
                  </w:rPr>
                </w:pPr>
              </w:p>
            </w:tc>
          </w:tr>
          <w:tr w:rsidR="00F102CF" w14:paraId="11D6B95E" w14:textId="77777777" w:rsidTr="008207F0">
            <w:sdt>
              <w:sdtPr>
                <w:tag w:val="_PLD_7d45b9ce3aed471daec5994db71997c8"/>
                <w:id w:val="-265849013"/>
                <w:lock w:val="sdtLocked"/>
              </w:sdtPr>
              <w:sdtContent>
                <w:tc>
                  <w:tcPr>
                    <w:tcW w:w="2729" w:type="pct"/>
                    <w:tcBorders>
                      <w:top w:val="outset" w:sz="4" w:space="0" w:color="auto"/>
                      <w:left w:val="outset" w:sz="4" w:space="0" w:color="auto"/>
                      <w:bottom w:val="outset" w:sz="4" w:space="0" w:color="auto"/>
                      <w:right w:val="outset" w:sz="4" w:space="0" w:color="auto"/>
                    </w:tcBorders>
                  </w:tcPr>
                  <w:p w14:paraId="56653378" w14:textId="77777777" w:rsidR="00F102CF" w:rsidRDefault="00F102CF" w:rsidP="00F102CF">
                    <w:pPr>
                      <w:ind w:firstLineChars="100" w:firstLine="210"/>
                      <w:rPr>
                        <w:szCs w:val="21"/>
                      </w:rPr>
                    </w:pPr>
                    <w:r>
                      <w:rPr>
                        <w:rFonts w:hint="eastAsia"/>
                        <w:szCs w:val="21"/>
                      </w:rPr>
                      <w:t>支付给职工及为职工支付的现金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3746F65" w14:textId="4FAC5C3F" w:rsidR="00F102CF" w:rsidRDefault="00F102CF" w:rsidP="00F102CF">
                <w:pPr>
                  <w:jc w:val="right"/>
                  <w:rPr>
                    <w:szCs w:val="21"/>
                  </w:rPr>
                </w:pPr>
                <w:r>
                  <w:t>486,775,102.26</w:t>
                </w:r>
              </w:p>
            </w:tc>
            <w:tc>
              <w:tcPr>
                <w:tcW w:w="1147" w:type="pct"/>
                <w:tcBorders>
                  <w:top w:val="outset" w:sz="4" w:space="0" w:color="auto"/>
                  <w:left w:val="outset" w:sz="4" w:space="0" w:color="auto"/>
                  <w:bottom w:val="outset" w:sz="4" w:space="0" w:color="auto"/>
                  <w:right w:val="outset" w:sz="4" w:space="0" w:color="auto"/>
                </w:tcBorders>
                <w:vAlign w:val="center"/>
              </w:tcPr>
              <w:p w14:paraId="24E21F47" w14:textId="225BC749" w:rsidR="00F102CF" w:rsidRDefault="00F102CF" w:rsidP="00F102CF">
                <w:pPr>
                  <w:jc w:val="right"/>
                  <w:rPr>
                    <w:szCs w:val="21"/>
                  </w:rPr>
                </w:pPr>
                <w:r>
                  <w:t>865,273,000.95</w:t>
                </w:r>
              </w:p>
            </w:tc>
          </w:tr>
          <w:tr w:rsidR="00F102CF" w14:paraId="2A77263D" w14:textId="77777777" w:rsidTr="008207F0">
            <w:sdt>
              <w:sdtPr>
                <w:tag w:val="_PLD_bcb9e9db31fa418dbf454c4edd157e0e"/>
                <w:id w:val="-559634377"/>
                <w:lock w:val="sdtLocked"/>
              </w:sdtPr>
              <w:sdtContent>
                <w:tc>
                  <w:tcPr>
                    <w:tcW w:w="2729" w:type="pct"/>
                    <w:tcBorders>
                      <w:top w:val="outset" w:sz="4" w:space="0" w:color="auto"/>
                      <w:left w:val="outset" w:sz="4" w:space="0" w:color="auto"/>
                      <w:bottom w:val="outset" w:sz="4" w:space="0" w:color="auto"/>
                      <w:right w:val="outset" w:sz="4" w:space="0" w:color="auto"/>
                    </w:tcBorders>
                  </w:tcPr>
                  <w:p w14:paraId="75920511" w14:textId="77777777" w:rsidR="00F102CF" w:rsidRDefault="00F102CF" w:rsidP="00F102CF">
                    <w:pPr>
                      <w:ind w:firstLineChars="100" w:firstLine="210"/>
                      <w:rPr>
                        <w:szCs w:val="21"/>
                      </w:rPr>
                    </w:pPr>
                    <w:r>
                      <w:rPr>
                        <w:rFonts w:hint="eastAsia"/>
                        <w:szCs w:val="21"/>
                      </w:rPr>
                      <w:t>支付的各项税费</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7DD946AC" w14:textId="35F912A9" w:rsidR="00F102CF" w:rsidRDefault="00F102CF" w:rsidP="00F102CF">
                <w:pPr>
                  <w:jc w:val="right"/>
                  <w:rPr>
                    <w:szCs w:val="21"/>
                  </w:rPr>
                </w:pPr>
                <w:r>
                  <w:t>82,853,217.32</w:t>
                </w:r>
              </w:p>
            </w:tc>
            <w:tc>
              <w:tcPr>
                <w:tcW w:w="1147" w:type="pct"/>
                <w:tcBorders>
                  <w:top w:val="outset" w:sz="4" w:space="0" w:color="auto"/>
                  <w:left w:val="outset" w:sz="4" w:space="0" w:color="auto"/>
                  <w:bottom w:val="outset" w:sz="4" w:space="0" w:color="auto"/>
                  <w:right w:val="outset" w:sz="4" w:space="0" w:color="auto"/>
                </w:tcBorders>
                <w:vAlign w:val="center"/>
              </w:tcPr>
              <w:p w14:paraId="13792B19" w14:textId="2F4DC0C0" w:rsidR="00F102CF" w:rsidRDefault="00F102CF" w:rsidP="00F102CF">
                <w:pPr>
                  <w:jc w:val="right"/>
                  <w:rPr>
                    <w:szCs w:val="21"/>
                  </w:rPr>
                </w:pPr>
                <w:r>
                  <w:t>109,283,710.62</w:t>
                </w:r>
              </w:p>
            </w:tc>
          </w:tr>
          <w:tr w:rsidR="00F102CF" w14:paraId="3A625F4A" w14:textId="77777777" w:rsidTr="008207F0">
            <w:sdt>
              <w:sdtPr>
                <w:tag w:val="_PLD_82c210f7059e42cc9f368d78b1b78d3d"/>
                <w:id w:val="-1761438507"/>
                <w:lock w:val="sdtLocked"/>
              </w:sdtPr>
              <w:sdtContent>
                <w:tc>
                  <w:tcPr>
                    <w:tcW w:w="2729" w:type="pct"/>
                    <w:tcBorders>
                      <w:top w:val="outset" w:sz="4" w:space="0" w:color="auto"/>
                      <w:left w:val="outset" w:sz="4" w:space="0" w:color="auto"/>
                      <w:bottom w:val="outset" w:sz="4" w:space="0" w:color="auto"/>
                      <w:right w:val="outset" w:sz="4" w:space="0" w:color="auto"/>
                    </w:tcBorders>
                  </w:tcPr>
                  <w:p w14:paraId="3802C8EE" w14:textId="77777777" w:rsidR="00F102CF" w:rsidRDefault="00F102CF" w:rsidP="00F102CF">
                    <w:pPr>
                      <w:ind w:firstLineChars="100" w:firstLine="210"/>
                      <w:rPr>
                        <w:szCs w:val="21"/>
                      </w:rPr>
                    </w:pPr>
                    <w:r>
                      <w:rPr>
                        <w:rFonts w:hint="eastAsia"/>
                        <w:szCs w:val="21"/>
                      </w:rPr>
                      <w:t>支付其他与经营活动有关的现金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DE312F9" w14:textId="54E85A0B" w:rsidR="00F102CF" w:rsidRDefault="00F102CF" w:rsidP="00F102CF">
                <w:pPr>
                  <w:jc w:val="right"/>
                  <w:rPr>
                    <w:szCs w:val="21"/>
                  </w:rPr>
                </w:pPr>
                <w:r>
                  <w:t>241,599,084.11</w:t>
                </w:r>
              </w:p>
            </w:tc>
            <w:tc>
              <w:tcPr>
                <w:tcW w:w="1147" w:type="pct"/>
                <w:tcBorders>
                  <w:top w:val="outset" w:sz="4" w:space="0" w:color="auto"/>
                  <w:left w:val="outset" w:sz="4" w:space="0" w:color="auto"/>
                  <w:bottom w:val="outset" w:sz="4" w:space="0" w:color="auto"/>
                  <w:right w:val="outset" w:sz="4" w:space="0" w:color="auto"/>
                </w:tcBorders>
                <w:vAlign w:val="center"/>
              </w:tcPr>
              <w:p w14:paraId="6B5BC35B" w14:textId="70D33F18" w:rsidR="00F102CF" w:rsidRDefault="00F102CF" w:rsidP="00F102CF">
                <w:pPr>
                  <w:jc w:val="right"/>
                  <w:rPr>
                    <w:szCs w:val="21"/>
                  </w:rPr>
                </w:pPr>
                <w:r>
                  <w:t>2,829,579,092.40</w:t>
                </w:r>
              </w:p>
            </w:tc>
          </w:tr>
          <w:tr w:rsidR="00F102CF" w14:paraId="4CEE4781" w14:textId="77777777" w:rsidTr="008207F0">
            <w:sdt>
              <w:sdtPr>
                <w:tag w:val="_PLD_3b631513f0d64fdba87174722f050a07"/>
                <w:id w:val="498083577"/>
                <w:lock w:val="sdtLocked"/>
              </w:sdtPr>
              <w:sdtContent>
                <w:tc>
                  <w:tcPr>
                    <w:tcW w:w="2729" w:type="pct"/>
                    <w:tcBorders>
                      <w:top w:val="outset" w:sz="4" w:space="0" w:color="auto"/>
                      <w:left w:val="outset" w:sz="4" w:space="0" w:color="auto"/>
                      <w:bottom w:val="outset" w:sz="4" w:space="0" w:color="auto"/>
                      <w:right w:val="outset" w:sz="4" w:space="0" w:color="auto"/>
                    </w:tcBorders>
                  </w:tcPr>
                  <w:p w14:paraId="6AEE5CA4" w14:textId="77777777" w:rsidR="00F102CF" w:rsidRDefault="00F102CF" w:rsidP="00F102CF">
                    <w:pPr>
                      <w:ind w:firstLineChars="200" w:firstLine="420"/>
                      <w:rPr>
                        <w:szCs w:val="21"/>
                      </w:rPr>
                    </w:pPr>
                    <w:r>
                      <w:rPr>
                        <w:rFonts w:hint="eastAsia"/>
                        <w:szCs w:val="21"/>
                      </w:rPr>
                      <w:t>经营活动现金流出小计</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564F9B6" w14:textId="73287985" w:rsidR="00F102CF" w:rsidRDefault="00F102CF" w:rsidP="00F102CF">
                <w:pPr>
                  <w:jc w:val="right"/>
                  <w:rPr>
                    <w:szCs w:val="21"/>
                  </w:rPr>
                </w:pPr>
                <w:r>
                  <w:t>4,786,111,745.75</w:t>
                </w:r>
              </w:p>
            </w:tc>
            <w:tc>
              <w:tcPr>
                <w:tcW w:w="1147" w:type="pct"/>
                <w:tcBorders>
                  <w:top w:val="outset" w:sz="4" w:space="0" w:color="auto"/>
                  <w:left w:val="outset" w:sz="4" w:space="0" w:color="auto"/>
                  <w:bottom w:val="outset" w:sz="4" w:space="0" w:color="auto"/>
                  <w:right w:val="outset" w:sz="4" w:space="0" w:color="auto"/>
                </w:tcBorders>
                <w:vAlign w:val="center"/>
              </w:tcPr>
              <w:p w14:paraId="1DCC97F5" w14:textId="72CAE29E" w:rsidR="00F102CF" w:rsidRDefault="00F102CF" w:rsidP="00F102CF">
                <w:pPr>
                  <w:jc w:val="right"/>
                  <w:rPr>
                    <w:szCs w:val="21"/>
                  </w:rPr>
                </w:pPr>
                <w:r>
                  <w:t>8,071,529,612.54</w:t>
                </w:r>
              </w:p>
            </w:tc>
          </w:tr>
          <w:tr w:rsidR="00F102CF" w14:paraId="74A63C13" w14:textId="77777777" w:rsidTr="008207F0">
            <w:sdt>
              <w:sdtPr>
                <w:tag w:val="_PLD_5e288259fc7f40db91d03b3865c224de"/>
                <w:id w:val="2076467133"/>
                <w:lock w:val="sdtLocked"/>
              </w:sdtPr>
              <w:sdtContent>
                <w:tc>
                  <w:tcPr>
                    <w:tcW w:w="2729" w:type="pct"/>
                    <w:tcBorders>
                      <w:top w:val="outset" w:sz="4" w:space="0" w:color="auto"/>
                      <w:left w:val="outset" w:sz="4" w:space="0" w:color="auto"/>
                      <w:bottom w:val="outset" w:sz="4" w:space="0" w:color="auto"/>
                      <w:right w:val="outset" w:sz="4" w:space="0" w:color="auto"/>
                    </w:tcBorders>
                  </w:tcPr>
                  <w:p w14:paraId="6C39EDDC" w14:textId="77777777" w:rsidR="00F102CF" w:rsidRDefault="00F102CF" w:rsidP="00F102CF">
                    <w:pPr>
                      <w:ind w:firstLineChars="300" w:firstLine="630"/>
                      <w:rPr>
                        <w:szCs w:val="21"/>
                      </w:rPr>
                    </w:pPr>
                    <w:r>
                      <w:rPr>
                        <w:rFonts w:hint="eastAsia"/>
                        <w:szCs w:val="21"/>
                      </w:rPr>
                      <w:t>经营活动产生的现金流量净额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5671480" w14:textId="6C64B89D" w:rsidR="00F102CF" w:rsidRDefault="00F102CF" w:rsidP="00F102CF">
                <w:pPr>
                  <w:jc w:val="right"/>
                  <w:rPr>
                    <w:szCs w:val="21"/>
                  </w:rPr>
                </w:pPr>
                <w:r>
                  <w:t>82,103,082.26</w:t>
                </w:r>
              </w:p>
            </w:tc>
            <w:tc>
              <w:tcPr>
                <w:tcW w:w="1147" w:type="pct"/>
                <w:tcBorders>
                  <w:top w:val="outset" w:sz="4" w:space="0" w:color="auto"/>
                  <w:left w:val="outset" w:sz="4" w:space="0" w:color="auto"/>
                  <w:bottom w:val="outset" w:sz="4" w:space="0" w:color="auto"/>
                  <w:right w:val="outset" w:sz="4" w:space="0" w:color="auto"/>
                </w:tcBorders>
                <w:vAlign w:val="center"/>
              </w:tcPr>
              <w:p w14:paraId="5E8A247A" w14:textId="6F0B4A8E" w:rsidR="00F102CF" w:rsidRDefault="00F102CF" w:rsidP="00F102CF">
                <w:pPr>
                  <w:jc w:val="right"/>
                  <w:rPr>
                    <w:szCs w:val="21"/>
                  </w:rPr>
                </w:pPr>
                <w:r>
                  <w:t>-1,079,805,693.65</w:t>
                </w:r>
              </w:p>
            </w:tc>
          </w:tr>
          <w:tr w:rsidR="00F102CF" w14:paraId="6759E536" w14:textId="77777777" w:rsidTr="00B86E66">
            <w:sdt>
              <w:sdtPr>
                <w:tag w:val="_PLD_526fd543d0ba4a37aa4ebd79b368dace"/>
                <w:id w:val="954445951"/>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0C16F24B" w14:textId="3F6B1714" w:rsidR="00F102CF" w:rsidRDefault="00F102CF" w:rsidP="00F102CF">
                    <w:pPr>
                      <w:rPr>
                        <w:color w:val="008000"/>
                        <w:szCs w:val="21"/>
                      </w:rPr>
                    </w:pPr>
                    <w:r>
                      <w:rPr>
                        <w:rFonts w:hint="eastAsia"/>
                        <w:b/>
                        <w:bCs/>
                        <w:szCs w:val="21"/>
                      </w:rPr>
                      <w:t>二、投资活动产生的现金流量：</w:t>
                    </w:r>
                  </w:p>
                </w:tc>
              </w:sdtContent>
            </w:sdt>
          </w:tr>
          <w:tr w:rsidR="00F102CF" w14:paraId="5348F656" w14:textId="77777777" w:rsidTr="008207F0">
            <w:sdt>
              <w:sdtPr>
                <w:tag w:val="_PLD_1ddff02918d64fc7808d1fac2ad6b89c"/>
                <w:id w:val="1857691336"/>
                <w:lock w:val="sdtLocked"/>
              </w:sdtPr>
              <w:sdtContent>
                <w:tc>
                  <w:tcPr>
                    <w:tcW w:w="2729" w:type="pct"/>
                    <w:tcBorders>
                      <w:top w:val="outset" w:sz="4" w:space="0" w:color="auto"/>
                      <w:left w:val="outset" w:sz="4" w:space="0" w:color="auto"/>
                      <w:bottom w:val="outset" w:sz="4" w:space="0" w:color="auto"/>
                      <w:right w:val="outset" w:sz="4" w:space="0" w:color="auto"/>
                    </w:tcBorders>
                  </w:tcPr>
                  <w:p w14:paraId="7EBB2AC5" w14:textId="77777777" w:rsidR="00F102CF" w:rsidRDefault="00F102CF" w:rsidP="00F102CF">
                    <w:pPr>
                      <w:ind w:firstLineChars="100" w:firstLine="210"/>
                      <w:rPr>
                        <w:szCs w:val="21"/>
                      </w:rPr>
                    </w:pPr>
                    <w:r>
                      <w:rPr>
                        <w:rFonts w:hint="eastAsia"/>
                        <w:szCs w:val="21"/>
                      </w:rPr>
                      <w:t>收回投资收到的现金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6D64C5D1" w14:textId="2E60F416" w:rsidR="00F102CF" w:rsidRDefault="00F102CF" w:rsidP="00F102CF">
                <w:pPr>
                  <w:jc w:val="right"/>
                  <w:rPr>
                    <w:szCs w:val="21"/>
                  </w:rPr>
                </w:pPr>
                <w:r>
                  <w:t>1,609,500.00</w:t>
                </w:r>
              </w:p>
            </w:tc>
            <w:tc>
              <w:tcPr>
                <w:tcW w:w="1147" w:type="pct"/>
                <w:tcBorders>
                  <w:top w:val="outset" w:sz="4" w:space="0" w:color="auto"/>
                  <w:left w:val="outset" w:sz="4" w:space="0" w:color="auto"/>
                  <w:bottom w:val="outset" w:sz="4" w:space="0" w:color="auto"/>
                  <w:right w:val="outset" w:sz="4" w:space="0" w:color="auto"/>
                </w:tcBorders>
                <w:vAlign w:val="center"/>
              </w:tcPr>
              <w:p w14:paraId="4E05E5AD" w14:textId="3D2958F8" w:rsidR="00F102CF" w:rsidRDefault="00F102CF" w:rsidP="00F102CF">
                <w:pPr>
                  <w:jc w:val="right"/>
                  <w:rPr>
                    <w:szCs w:val="21"/>
                  </w:rPr>
                </w:pPr>
              </w:p>
            </w:tc>
          </w:tr>
          <w:tr w:rsidR="00F102CF" w14:paraId="513F30BE" w14:textId="77777777" w:rsidTr="008207F0">
            <w:sdt>
              <w:sdtPr>
                <w:tag w:val="_PLD_cb5dcb57602c47758eb9981cef363fc8"/>
                <w:id w:val="933473090"/>
                <w:lock w:val="sdtLocked"/>
              </w:sdtPr>
              <w:sdtContent>
                <w:tc>
                  <w:tcPr>
                    <w:tcW w:w="2729" w:type="pct"/>
                    <w:tcBorders>
                      <w:top w:val="outset" w:sz="4" w:space="0" w:color="auto"/>
                      <w:left w:val="outset" w:sz="4" w:space="0" w:color="auto"/>
                      <w:bottom w:val="outset" w:sz="4" w:space="0" w:color="auto"/>
                      <w:right w:val="outset" w:sz="4" w:space="0" w:color="auto"/>
                    </w:tcBorders>
                  </w:tcPr>
                  <w:p w14:paraId="311F2EF0" w14:textId="77777777" w:rsidR="00F102CF" w:rsidRDefault="00F102CF" w:rsidP="00F102CF">
                    <w:pPr>
                      <w:ind w:firstLineChars="100" w:firstLine="210"/>
                      <w:rPr>
                        <w:szCs w:val="21"/>
                      </w:rPr>
                    </w:pPr>
                    <w:r>
                      <w:rPr>
                        <w:rFonts w:hint="eastAsia"/>
                        <w:szCs w:val="21"/>
                      </w:rPr>
                      <w:t>取得投资收益收到的现金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4588408" w14:textId="5FDD0146" w:rsidR="00F102CF" w:rsidRDefault="00F102CF" w:rsidP="00F102CF">
                <w:pPr>
                  <w:jc w:val="right"/>
                  <w:rPr>
                    <w:szCs w:val="21"/>
                  </w:rPr>
                </w:pPr>
                <w:r>
                  <w:t>107,053,063.29</w:t>
                </w:r>
              </w:p>
            </w:tc>
            <w:tc>
              <w:tcPr>
                <w:tcW w:w="1147" w:type="pct"/>
                <w:tcBorders>
                  <w:top w:val="outset" w:sz="4" w:space="0" w:color="auto"/>
                  <w:left w:val="outset" w:sz="4" w:space="0" w:color="auto"/>
                  <w:bottom w:val="outset" w:sz="4" w:space="0" w:color="auto"/>
                  <w:right w:val="outset" w:sz="4" w:space="0" w:color="auto"/>
                </w:tcBorders>
                <w:vAlign w:val="center"/>
              </w:tcPr>
              <w:p w14:paraId="22CDEE64" w14:textId="7646E6CD" w:rsidR="00F102CF" w:rsidRDefault="00F102CF" w:rsidP="00F102CF">
                <w:pPr>
                  <w:jc w:val="right"/>
                  <w:rPr>
                    <w:szCs w:val="21"/>
                  </w:rPr>
                </w:pPr>
              </w:p>
            </w:tc>
          </w:tr>
          <w:tr w:rsidR="00F102CF" w14:paraId="1592F024" w14:textId="77777777" w:rsidTr="008207F0">
            <w:sdt>
              <w:sdtPr>
                <w:tag w:val="_PLD_f46b211f99244f7e80143be41b2521a7"/>
                <w:id w:val="1428233198"/>
                <w:lock w:val="sdtLocked"/>
              </w:sdtPr>
              <w:sdtContent>
                <w:tc>
                  <w:tcPr>
                    <w:tcW w:w="2729" w:type="pct"/>
                    <w:tcBorders>
                      <w:top w:val="outset" w:sz="4" w:space="0" w:color="auto"/>
                      <w:left w:val="outset" w:sz="4" w:space="0" w:color="auto"/>
                      <w:bottom w:val="outset" w:sz="4" w:space="0" w:color="auto"/>
                      <w:right w:val="outset" w:sz="4" w:space="0" w:color="auto"/>
                    </w:tcBorders>
                  </w:tcPr>
                  <w:p w14:paraId="003DCEA1" w14:textId="77777777" w:rsidR="00F102CF" w:rsidRDefault="00F102CF" w:rsidP="00F102CF">
                    <w:pPr>
                      <w:ind w:firstLineChars="100" w:firstLine="210"/>
                      <w:rPr>
                        <w:szCs w:val="21"/>
                      </w:rPr>
                    </w:pPr>
                    <w:r>
                      <w:rPr>
                        <w:rFonts w:hint="eastAsia"/>
                        <w:szCs w:val="21"/>
                      </w:rPr>
                      <w:t>处置固定资产、无形资产和其他长期资产收回的现金净额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E2CB5A7" w14:textId="18B875FB" w:rsidR="00F102CF" w:rsidRDefault="00F102CF" w:rsidP="00F102CF">
                <w:pPr>
                  <w:jc w:val="right"/>
                  <w:rPr>
                    <w:szCs w:val="21"/>
                  </w:rPr>
                </w:pPr>
                <w:r>
                  <w:t>36,000.00</w:t>
                </w:r>
              </w:p>
            </w:tc>
            <w:tc>
              <w:tcPr>
                <w:tcW w:w="1147" w:type="pct"/>
                <w:tcBorders>
                  <w:top w:val="outset" w:sz="4" w:space="0" w:color="auto"/>
                  <w:left w:val="outset" w:sz="4" w:space="0" w:color="auto"/>
                  <w:bottom w:val="outset" w:sz="4" w:space="0" w:color="auto"/>
                  <w:right w:val="outset" w:sz="4" w:space="0" w:color="auto"/>
                </w:tcBorders>
                <w:vAlign w:val="center"/>
              </w:tcPr>
              <w:p w14:paraId="7441A63A" w14:textId="191135F8" w:rsidR="00F102CF" w:rsidRDefault="00F102CF" w:rsidP="00F102CF">
                <w:pPr>
                  <w:jc w:val="right"/>
                  <w:rPr>
                    <w:szCs w:val="21"/>
                  </w:rPr>
                </w:pPr>
              </w:p>
            </w:tc>
          </w:tr>
          <w:tr w:rsidR="00F102CF" w14:paraId="462E4083" w14:textId="77777777" w:rsidTr="008207F0">
            <w:sdt>
              <w:sdtPr>
                <w:tag w:val="_PLD_283c6ccfde8245c8994c8b20c09722ed"/>
                <w:id w:val="-702323884"/>
                <w:lock w:val="sdtLocked"/>
              </w:sdtPr>
              <w:sdtContent>
                <w:tc>
                  <w:tcPr>
                    <w:tcW w:w="2729" w:type="pct"/>
                    <w:tcBorders>
                      <w:top w:val="outset" w:sz="4" w:space="0" w:color="auto"/>
                      <w:left w:val="outset" w:sz="4" w:space="0" w:color="auto"/>
                      <w:bottom w:val="outset" w:sz="4" w:space="0" w:color="auto"/>
                      <w:right w:val="outset" w:sz="4" w:space="0" w:color="auto"/>
                    </w:tcBorders>
                  </w:tcPr>
                  <w:p w14:paraId="41134C4D" w14:textId="77777777" w:rsidR="00F102CF" w:rsidRDefault="00F102CF" w:rsidP="00F102CF">
                    <w:pPr>
                      <w:ind w:firstLineChars="100" w:firstLine="210"/>
                      <w:rPr>
                        <w:szCs w:val="21"/>
                      </w:rPr>
                    </w:pPr>
                    <w:r>
                      <w:rPr>
                        <w:rFonts w:hint="eastAsia"/>
                        <w:szCs w:val="21"/>
                      </w:rPr>
                      <w:t>处置子公司及其他营业单位收到的现金净额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C62FACB" w14:textId="56FACCA2" w:rsidR="00F102CF" w:rsidRDefault="00F102CF" w:rsidP="00F102CF">
                <w:pPr>
                  <w:jc w:val="right"/>
                  <w:rPr>
                    <w:szCs w:val="21"/>
                  </w:rPr>
                </w:pPr>
                <w:r>
                  <w:t>5,399,421.00</w:t>
                </w:r>
              </w:p>
            </w:tc>
            <w:tc>
              <w:tcPr>
                <w:tcW w:w="1147" w:type="pct"/>
                <w:tcBorders>
                  <w:top w:val="outset" w:sz="4" w:space="0" w:color="auto"/>
                  <w:left w:val="outset" w:sz="4" w:space="0" w:color="auto"/>
                  <w:bottom w:val="outset" w:sz="4" w:space="0" w:color="auto"/>
                  <w:right w:val="outset" w:sz="4" w:space="0" w:color="auto"/>
                </w:tcBorders>
                <w:vAlign w:val="center"/>
              </w:tcPr>
              <w:p w14:paraId="1C3C08E7" w14:textId="4450295C" w:rsidR="00F102CF" w:rsidRDefault="00F102CF" w:rsidP="00F102CF">
                <w:pPr>
                  <w:jc w:val="right"/>
                  <w:rPr>
                    <w:szCs w:val="21"/>
                  </w:rPr>
                </w:pPr>
              </w:p>
            </w:tc>
          </w:tr>
          <w:tr w:rsidR="00F102CF" w14:paraId="51F8B935" w14:textId="77777777" w:rsidTr="008207F0">
            <w:sdt>
              <w:sdtPr>
                <w:tag w:val="_PLD_7ec450ec394e4c4ba21e9bddd2bb4a01"/>
                <w:id w:val="-151144283"/>
                <w:lock w:val="sdtLocked"/>
              </w:sdtPr>
              <w:sdtContent>
                <w:tc>
                  <w:tcPr>
                    <w:tcW w:w="2729" w:type="pct"/>
                    <w:tcBorders>
                      <w:top w:val="outset" w:sz="4" w:space="0" w:color="auto"/>
                      <w:left w:val="outset" w:sz="4" w:space="0" w:color="auto"/>
                      <w:bottom w:val="outset" w:sz="4" w:space="0" w:color="auto"/>
                      <w:right w:val="outset" w:sz="4" w:space="0" w:color="auto"/>
                    </w:tcBorders>
                  </w:tcPr>
                  <w:p w14:paraId="776DBD13" w14:textId="77777777" w:rsidR="00F102CF" w:rsidRDefault="00F102CF" w:rsidP="00F102CF">
                    <w:pPr>
                      <w:ind w:firstLineChars="100" w:firstLine="210"/>
                      <w:rPr>
                        <w:szCs w:val="21"/>
                      </w:rPr>
                    </w:pPr>
                    <w:r>
                      <w:rPr>
                        <w:rFonts w:hint="eastAsia"/>
                        <w:szCs w:val="21"/>
                      </w:rPr>
                      <w:t>收到其他与投资活动有关的现金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47FB79CA" w14:textId="24A7846B" w:rsidR="00F102CF" w:rsidRDefault="00F102CF" w:rsidP="00F102CF">
                <w:pPr>
                  <w:jc w:val="right"/>
                  <w:rPr>
                    <w:szCs w:val="21"/>
                  </w:rPr>
                </w:pPr>
                <w:r>
                  <w:t>158,686,000.00</w:t>
                </w:r>
              </w:p>
            </w:tc>
            <w:tc>
              <w:tcPr>
                <w:tcW w:w="1147" w:type="pct"/>
                <w:tcBorders>
                  <w:top w:val="outset" w:sz="4" w:space="0" w:color="auto"/>
                  <w:left w:val="outset" w:sz="4" w:space="0" w:color="auto"/>
                  <w:bottom w:val="outset" w:sz="4" w:space="0" w:color="auto"/>
                  <w:right w:val="outset" w:sz="4" w:space="0" w:color="auto"/>
                </w:tcBorders>
                <w:vAlign w:val="center"/>
              </w:tcPr>
              <w:p w14:paraId="157C05D7" w14:textId="524F8616" w:rsidR="00F102CF" w:rsidRDefault="00F102CF" w:rsidP="00F102CF">
                <w:pPr>
                  <w:jc w:val="right"/>
                  <w:rPr>
                    <w:szCs w:val="21"/>
                  </w:rPr>
                </w:pPr>
              </w:p>
            </w:tc>
          </w:tr>
          <w:tr w:rsidR="00F102CF" w14:paraId="4B205BBD" w14:textId="77777777" w:rsidTr="008207F0">
            <w:sdt>
              <w:sdtPr>
                <w:tag w:val="_PLD_02385fb6cbee4997ba3d1f5c31cc9ef7"/>
                <w:id w:val="-280264537"/>
                <w:lock w:val="sdtLocked"/>
              </w:sdtPr>
              <w:sdtContent>
                <w:tc>
                  <w:tcPr>
                    <w:tcW w:w="2729" w:type="pct"/>
                    <w:tcBorders>
                      <w:top w:val="outset" w:sz="4" w:space="0" w:color="auto"/>
                      <w:left w:val="outset" w:sz="4" w:space="0" w:color="auto"/>
                      <w:bottom w:val="outset" w:sz="4" w:space="0" w:color="auto"/>
                      <w:right w:val="outset" w:sz="4" w:space="0" w:color="auto"/>
                    </w:tcBorders>
                  </w:tcPr>
                  <w:p w14:paraId="4DE6179F" w14:textId="77777777" w:rsidR="00F102CF" w:rsidRDefault="00F102CF" w:rsidP="00F102CF">
                    <w:pPr>
                      <w:ind w:firstLineChars="200" w:firstLine="420"/>
                      <w:rPr>
                        <w:szCs w:val="21"/>
                      </w:rPr>
                    </w:pPr>
                    <w:r>
                      <w:rPr>
                        <w:rFonts w:hint="eastAsia"/>
                        <w:szCs w:val="21"/>
                      </w:rPr>
                      <w:t>投资活动现金流入小计</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F2501C9" w14:textId="2CEAE446" w:rsidR="00F102CF" w:rsidRDefault="00F102CF" w:rsidP="00F102CF">
                <w:pPr>
                  <w:jc w:val="right"/>
                  <w:rPr>
                    <w:szCs w:val="21"/>
                  </w:rPr>
                </w:pPr>
                <w:r>
                  <w:t>272,783,984.29</w:t>
                </w:r>
              </w:p>
            </w:tc>
            <w:tc>
              <w:tcPr>
                <w:tcW w:w="1147" w:type="pct"/>
                <w:tcBorders>
                  <w:top w:val="outset" w:sz="4" w:space="0" w:color="auto"/>
                  <w:left w:val="outset" w:sz="4" w:space="0" w:color="auto"/>
                  <w:bottom w:val="outset" w:sz="4" w:space="0" w:color="auto"/>
                  <w:right w:val="outset" w:sz="4" w:space="0" w:color="auto"/>
                </w:tcBorders>
                <w:vAlign w:val="center"/>
              </w:tcPr>
              <w:p w14:paraId="19C23963" w14:textId="4FD7E7C3" w:rsidR="00F102CF" w:rsidRDefault="00F102CF" w:rsidP="00F102CF">
                <w:pPr>
                  <w:jc w:val="right"/>
                  <w:rPr>
                    <w:szCs w:val="21"/>
                  </w:rPr>
                </w:pPr>
              </w:p>
            </w:tc>
          </w:tr>
          <w:tr w:rsidR="00F102CF" w14:paraId="2D0FB13B" w14:textId="77777777" w:rsidTr="008207F0">
            <w:sdt>
              <w:sdtPr>
                <w:tag w:val="_PLD_8a2f66400198494ea94aa9ce0205b0af"/>
                <w:id w:val="-290362153"/>
                <w:lock w:val="sdtLocked"/>
              </w:sdtPr>
              <w:sdtContent>
                <w:tc>
                  <w:tcPr>
                    <w:tcW w:w="2729" w:type="pct"/>
                    <w:tcBorders>
                      <w:top w:val="outset" w:sz="4" w:space="0" w:color="auto"/>
                      <w:left w:val="outset" w:sz="4" w:space="0" w:color="auto"/>
                      <w:bottom w:val="outset" w:sz="4" w:space="0" w:color="auto"/>
                      <w:right w:val="outset" w:sz="4" w:space="0" w:color="auto"/>
                    </w:tcBorders>
                  </w:tcPr>
                  <w:p w14:paraId="336C3428" w14:textId="77777777" w:rsidR="00F102CF" w:rsidRDefault="00F102CF" w:rsidP="00F102CF">
                    <w:pPr>
                      <w:ind w:firstLineChars="100" w:firstLine="210"/>
                      <w:rPr>
                        <w:szCs w:val="21"/>
                      </w:rPr>
                    </w:pPr>
                    <w:r>
                      <w:rPr>
                        <w:rFonts w:hint="eastAsia"/>
                        <w:szCs w:val="21"/>
                      </w:rPr>
                      <w:t>购建固定资产、无形资产和其他长期资产支付的现金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919BBD8" w14:textId="34598672" w:rsidR="00F102CF" w:rsidRDefault="00F102CF" w:rsidP="00F102CF">
                <w:pPr>
                  <w:jc w:val="right"/>
                  <w:rPr>
                    <w:szCs w:val="21"/>
                  </w:rPr>
                </w:pPr>
                <w:r>
                  <w:t>1,536,088.41</w:t>
                </w:r>
              </w:p>
            </w:tc>
            <w:tc>
              <w:tcPr>
                <w:tcW w:w="1147" w:type="pct"/>
                <w:tcBorders>
                  <w:top w:val="outset" w:sz="4" w:space="0" w:color="auto"/>
                  <w:left w:val="outset" w:sz="4" w:space="0" w:color="auto"/>
                  <w:bottom w:val="outset" w:sz="4" w:space="0" w:color="auto"/>
                  <w:right w:val="outset" w:sz="4" w:space="0" w:color="auto"/>
                </w:tcBorders>
                <w:vAlign w:val="center"/>
              </w:tcPr>
              <w:p w14:paraId="4B483B17" w14:textId="698799F4" w:rsidR="00F102CF" w:rsidRDefault="00F102CF" w:rsidP="00F102CF">
                <w:pPr>
                  <w:jc w:val="right"/>
                  <w:rPr>
                    <w:szCs w:val="21"/>
                  </w:rPr>
                </w:pPr>
                <w:r>
                  <w:t>20,745,092.60</w:t>
                </w:r>
              </w:p>
            </w:tc>
          </w:tr>
          <w:tr w:rsidR="00F102CF" w14:paraId="7C2D5C70" w14:textId="77777777" w:rsidTr="008207F0">
            <w:sdt>
              <w:sdtPr>
                <w:tag w:val="_PLD_1a44d28a52584a6fa7cd4d6eeda21d31"/>
                <w:id w:val="-553621623"/>
                <w:lock w:val="sdtLocked"/>
              </w:sdtPr>
              <w:sdtContent>
                <w:tc>
                  <w:tcPr>
                    <w:tcW w:w="2729" w:type="pct"/>
                    <w:tcBorders>
                      <w:top w:val="outset" w:sz="4" w:space="0" w:color="auto"/>
                      <w:left w:val="outset" w:sz="4" w:space="0" w:color="auto"/>
                      <w:bottom w:val="outset" w:sz="4" w:space="0" w:color="auto"/>
                      <w:right w:val="outset" w:sz="4" w:space="0" w:color="auto"/>
                    </w:tcBorders>
                  </w:tcPr>
                  <w:p w14:paraId="4E0EF009" w14:textId="77777777" w:rsidR="00F102CF" w:rsidRDefault="00F102CF" w:rsidP="00F102CF">
                    <w:pPr>
                      <w:ind w:firstLineChars="100" w:firstLine="210"/>
                      <w:rPr>
                        <w:szCs w:val="21"/>
                      </w:rPr>
                    </w:pPr>
                    <w:r>
                      <w:rPr>
                        <w:rFonts w:hint="eastAsia"/>
                        <w:szCs w:val="21"/>
                      </w:rPr>
                      <w:t>投资支付的现金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2E1B6DAD" w14:textId="122A1DFB" w:rsidR="00F102CF" w:rsidRDefault="00F102CF" w:rsidP="00F102CF">
                <w:pPr>
                  <w:jc w:val="right"/>
                  <w:rPr>
                    <w:szCs w:val="21"/>
                  </w:rPr>
                </w:pPr>
                <w:r>
                  <w:t>3,000,000.00</w:t>
                </w:r>
              </w:p>
            </w:tc>
            <w:tc>
              <w:tcPr>
                <w:tcW w:w="1147" w:type="pct"/>
                <w:tcBorders>
                  <w:top w:val="outset" w:sz="4" w:space="0" w:color="auto"/>
                  <w:left w:val="outset" w:sz="4" w:space="0" w:color="auto"/>
                  <w:bottom w:val="outset" w:sz="4" w:space="0" w:color="auto"/>
                  <w:right w:val="outset" w:sz="4" w:space="0" w:color="auto"/>
                </w:tcBorders>
                <w:vAlign w:val="center"/>
              </w:tcPr>
              <w:p w14:paraId="6D4B489B" w14:textId="74CCCEB8" w:rsidR="00F102CF" w:rsidRDefault="00F102CF" w:rsidP="00F102CF">
                <w:pPr>
                  <w:jc w:val="right"/>
                  <w:rPr>
                    <w:szCs w:val="21"/>
                  </w:rPr>
                </w:pPr>
                <w:r>
                  <w:t>50,000,000.00</w:t>
                </w:r>
              </w:p>
            </w:tc>
          </w:tr>
          <w:tr w:rsidR="00F102CF" w14:paraId="79E235ED" w14:textId="77777777" w:rsidTr="008207F0">
            <w:sdt>
              <w:sdtPr>
                <w:tag w:val="_PLD_0f0efdc28def4b3da24ddb041a0797ae"/>
                <w:id w:val="851374476"/>
                <w:lock w:val="sdtLocked"/>
              </w:sdtPr>
              <w:sdtContent>
                <w:tc>
                  <w:tcPr>
                    <w:tcW w:w="2729" w:type="pct"/>
                    <w:tcBorders>
                      <w:top w:val="outset" w:sz="4" w:space="0" w:color="auto"/>
                      <w:left w:val="outset" w:sz="4" w:space="0" w:color="auto"/>
                      <w:bottom w:val="outset" w:sz="4" w:space="0" w:color="auto"/>
                      <w:right w:val="outset" w:sz="4" w:space="0" w:color="auto"/>
                    </w:tcBorders>
                  </w:tcPr>
                  <w:p w14:paraId="734037E2" w14:textId="77777777" w:rsidR="00F102CF" w:rsidRDefault="00F102CF" w:rsidP="00F102CF">
                    <w:pPr>
                      <w:ind w:firstLineChars="100" w:firstLine="210"/>
                      <w:rPr>
                        <w:szCs w:val="21"/>
                      </w:rPr>
                    </w:pPr>
                    <w:r>
                      <w:rPr>
                        <w:rFonts w:hint="eastAsia"/>
                        <w:szCs w:val="21"/>
                      </w:rPr>
                      <w:t>质押贷款净增加额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1ACDB68" w14:textId="715183B8"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5F69D376" w14:textId="5F37306A" w:rsidR="00F102CF" w:rsidRDefault="00F102CF" w:rsidP="00F102CF">
                <w:pPr>
                  <w:jc w:val="right"/>
                  <w:rPr>
                    <w:szCs w:val="21"/>
                  </w:rPr>
                </w:pPr>
              </w:p>
            </w:tc>
          </w:tr>
          <w:tr w:rsidR="00F102CF" w14:paraId="06FBF64B" w14:textId="77777777" w:rsidTr="008207F0">
            <w:sdt>
              <w:sdtPr>
                <w:tag w:val="_PLD_1daf9a31e3ee437f89c7eb15f2784670"/>
                <w:id w:val="-364291374"/>
                <w:lock w:val="sdtLocked"/>
              </w:sdtPr>
              <w:sdtContent>
                <w:tc>
                  <w:tcPr>
                    <w:tcW w:w="2729" w:type="pct"/>
                    <w:tcBorders>
                      <w:top w:val="outset" w:sz="4" w:space="0" w:color="auto"/>
                      <w:left w:val="outset" w:sz="4" w:space="0" w:color="auto"/>
                      <w:bottom w:val="outset" w:sz="4" w:space="0" w:color="auto"/>
                      <w:right w:val="outset" w:sz="4" w:space="0" w:color="auto"/>
                    </w:tcBorders>
                  </w:tcPr>
                  <w:p w14:paraId="763BB0B1" w14:textId="77777777" w:rsidR="00F102CF" w:rsidRDefault="00F102CF" w:rsidP="00F102CF">
                    <w:pPr>
                      <w:ind w:firstLineChars="100" w:firstLine="210"/>
                      <w:rPr>
                        <w:szCs w:val="21"/>
                      </w:rPr>
                    </w:pPr>
                    <w:r>
                      <w:rPr>
                        <w:rFonts w:hint="eastAsia"/>
                        <w:szCs w:val="21"/>
                      </w:rPr>
                      <w:t>取得子公司及其他营业单位支付的现金净额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6AF67035" w14:textId="63493509"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0B3B8F7A" w14:textId="0A849501" w:rsidR="00F102CF" w:rsidRDefault="00F102CF" w:rsidP="00F102CF">
                <w:pPr>
                  <w:jc w:val="right"/>
                  <w:rPr>
                    <w:szCs w:val="21"/>
                  </w:rPr>
                </w:pPr>
              </w:p>
            </w:tc>
          </w:tr>
          <w:tr w:rsidR="00F102CF" w14:paraId="276A7825" w14:textId="77777777" w:rsidTr="008207F0">
            <w:sdt>
              <w:sdtPr>
                <w:tag w:val="_PLD_781a516afb444ceb93f221e7764121d2"/>
                <w:id w:val="-1810086764"/>
                <w:lock w:val="sdtLocked"/>
              </w:sdtPr>
              <w:sdtContent>
                <w:tc>
                  <w:tcPr>
                    <w:tcW w:w="2729" w:type="pct"/>
                    <w:tcBorders>
                      <w:top w:val="outset" w:sz="4" w:space="0" w:color="auto"/>
                      <w:left w:val="outset" w:sz="4" w:space="0" w:color="auto"/>
                      <w:bottom w:val="outset" w:sz="4" w:space="0" w:color="auto"/>
                      <w:right w:val="outset" w:sz="4" w:space="0" w:color="auto"/>
                    </w:tcBorders>
                  </w:tcPr>
                  <w:p w14:paraId="0B244CDA" w14:textId="77777777" w:rsidR="00F102CF" w:rsidRDefault="00F102CF" w:rsidP="00F102CF">
                    <w:pPr>
                      <w:ind w:firstLineChars="100" w:firstLine="210"/>
                      <w:rPr>
                        <w:szCs w:val="21"/>
                      </w:rPr>
                    </w:pPr>
                    <w:r>
                      <w:rPr>
                        <w:rFonts w:hint="eastAsia"/>
                        <w:szCs w:val="21"/>
                      </w:rPr>
                      <w:t>支付其他与投资活动有关的现金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AA5041E" w14:textId="6CABD402" w:rsidR="00F102CF" w:rsidRDefault="00F102CF" w:rsidP="00F102CF">
                <w:pPr>
                  <w:jc w:val="right"/>
                  <w:rPr>
                    <w:szCs w:val="21"/>
                  </w:rPr>
                </w:pPr>
                <w:r>
                  <w:t>943,918.19</w:t>
                </w:r>
              </w:p>
            </w:tc>
            <w:tc>
              <w:tcPr>
                <w:tcW w:w="1147" w:type="pct"/>
                <w:tcBorders>
                  <w:top w:val="outset" w:sz="4" w:space="0" w:color="auto"/>
                  <w:left w:val="outset" w:sz="4" w:space="0" w:color="auto"/>
                  <w:bottom w:val="outset" w:sz="4" w:space="0" w:color="auto"/>
                  <w:right w:val="outset" w:sz="4" w:space="0" w:color="auto"/>
                </w:tcBorders>
                <w:vAlign w:val="center"/>
              </w:tcPr>
              <w:p w14:paraId="779B99DC" w14:textId="356821AE" w:rsidR="00F102CF" w:rsidRDefault="00F102CF" w:rsidP="00F102CF">
                <w:pPr>
                  <w:jc w:val="right"/>
                  <w:rPr>
                    <w:szCs w:val="21"/>
                  </w:rPr>
                </w:pPr>
              </w:p>
            </w:tc>
          </w:tr>
          <w:tr w:rsidR="00F102CF" w14:paraId="247A26B5" w14:textId="77777777" w:rsidTr="008207F0">
            <w:sdt>
              <w:sdtPr>
                <w:tag w:val="_PLD_739a4b0388394ce9a05508eb31cdf37a"/>
                <w:id w:val="692738617"/>
                <w:lock w:val="sdtLocked"/>
              </w:sdtPr>
              <w:sdtContent>
                <w:tc>
                  <w:tcPr>
                    <w:tcW w:w="2729" w:type="pct"/>
                    <w:tcBorders>
                      <w:top w:val="outset" w:sz="4" w:space="0" w:color="auto"/>
                      <w:left w:val="outset" w:sz="4" w:space="0" w:color="auto"/>
                      <w:bottom w:val="outset" w:sz="4" w:space="0" w:color="auto"/>
                      <w:right w:val="outset" w:sz="4" w:space="0" w:color="auto"/>
                    </w:tcBorders>
                  </w:tcPr>
                  <w:p w14:paraId="3A8FFA95" w14:textId="77777777" w:rsidR="00F102CF" w:rsidRDefault="00F102CF" w:rsidP="00F102CF">
                    <w:pPr>
                      <w:ind w:firstLineChars="200" w:firstLine="420"/>
                      <w:rPr>
                        <w:szCs w:val="21"/>
                      </w:rPr>
                    </w:pPr>
                    <w:r>
                      <w:rPr>
                        <w:rFonts w:hint="eastAsia"/>
                        <w:szCs w:val="21"/>
                      </w:rPr>
                      <w:t>投资活动现金流出小计</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408D097C" w14:textId="43197367" w:rsidR="00F102CF" w:rsidRDefault="00F102CF" w:rsidP="00F102CF">
                <w:pPr>
                  <w:jc w:val="right"/>
                  <w:rPr>
                    <w:szCs w:val="21"/>
                  </w:rPr>
                </w:pPr>
                <w:r>
                  <w:t>5,480,006.60</w:t>
                </w:r>
              </w:p>
            </w:tc>
            <w:tc>
              <w:tcPr>
                <w:tcW w:w="1147" w:type="pct"/>
                <w:tcBorders>
                  <w:top w:val="outset" w:sz="4" w:space="0" w:color="auto"/>
                  <w:left w:val="outset" w:sz="4" w:space="0" w:color="auto"/>
                  <w:bottom w:val="outset" w:sz="4" w:space="0" w:color="auto"/>
                  <w:right w:val="outset" w:sz="4" w:space="0" w:color="auto"/>
                </w:tcBorders>
                <w:vAlign w:val="center"/>
              </w:tcPr>
              <w:p w14:paraId="7DB1AE56" w14:textId="426D2038" w:rsidR="00F102CF" w:rsidRDefault="00F102CF" w:rsidP="00F102CF">
                <w:pPr>
                  <w:jc w:val="right"/>
                  <w:rPr>
                    <w:szCs w:val="21"/>
                  </w:rPr>
                </w:pPr>
                <w:r>
                  <w:t>70,745,092.60</w:t>
                </w:r>
              </w:p>
            </w:tc>
          </w:tr>
          <w:tr w:rsidR="00F102CF" w14:paraId="34BA9AD3" w14:textId="77777777" w:rsidTr="008207F0">
            <w:sdt>
              <w:sdtPr>
                <w:tag w:val="_PLD_b925efb21993493197746d3e87d80c20"/>
                <w:id w:val="-2062316258"/>
                <w:lock w:val="sdtLocked"/>
              </w:sdtPr>
              <w:sdtContent>
                <w:tc>
                  <w:tcPr>
                    <w:tcW w:w="2729" w:type="pct"/>
                    <w:tcBorders>
                      <w:top w:val="outset" w:sz="4" w:space="0" w:color="auto"/>
                      <w:left w:val="outset" w:sz="4" w:space="0" w:color="auto"/>
                      <w:bottom w:val="outset" w:sz="4" w:space="0" w:color="auto"/>
                      <w:right w:val="outset" w:sz="4" w:space="0" w:color="auto"/>
                    </w:tcBorders>
                  </w:tcPr>
                  <w:p w14:paraId="7D2BC531" w14:textId="77777777" w:rsidR="00F102CF" w:rsidRDefault="00F102CF" w:rsidP="00F102CF">
                    <w:pPr>
                      <w:ind w:firstLineChars="300" w:firstLine="630"/>
                      <w:rPr>
                        <w:szCs w:val="21"/>
                      </w:rPr>
                    </w:pPr>
                    <w:r>
                      <w:rPr>
                        <w:rFonts w:hint="eastAsia"/>
                        <w:szCs w:val="21"/>
                      </w:rPr>
                      <w:t>投资活动产生的现金流量净额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338E808" w14:textId="6F79CA19" w:rsidR="00F102CF" w:rsidRDefault="00F102CF" w:rsidP="00F102CF">
                <w:pPr>
                  <w:jc w:val="right"/>
                  <w:rPr>
                    <w:szCs w:val="21"/>
                  </w:rPr>
                </w:pPr>
                <w:r>
                  <w:t>267,303,977.69</w:t>
                </w:r>
              </w:p>
            </w:tc>
            <w:tc>
              <w:tcPr>
                <w:tcW w:w="1147" w:type="pct"/>
                <w:tcBorders>
                  <w:top w:val="outset" w:sz="4" w:space="0" w:color="auto"/>
                  <w:left w:val="outset" w:sz="4" w:space="0" w:color="auto"/>
                  <w:bottom w:val="outset" w:sz="4" w:space="0" w:color="auto"/>
                  <w:right w:val="outset" w:sz="4" w:space="0" w:color="auto"/>
                </w:tcBorders>
                <w:vAlign w:val="center"/>
              </w:tcPr>
              <w:p w14:paraId="092A3EDF" w14:textId="2E4B2568" w:rsidR="00F102CF" w:rsidRDefault="00F102CF" w:rsidP="00F102CF">
                <w:pPr>
                  <w:jc w:val="right"/>
                  <w:rPr>
                    <w:szCs w:val="21"/>
                  </w:rPr>
                </w:pPr>
                <w:r>
                  <w:t>-70,745,092.60</w:t>
                </w:r>
              </w:p>
            </w:tc>
          </w:tr>
          <w:tr w:rsidR="00F102CF" w14:paraId="73F65D25" w14:textId="77777777" w:rsidTr="00B86E66">
            <w:sdt>
              <w:sdtPr>
                <w:tag w:val="_PLD_36767c200766400795eb24775c42ac92"/>
                <w:id w:val="304206320"/>
                <w:lock w:val="sdtLocked"/>
              </w:sdtPr>
              <w:sdtContent>
                <w:tc>
                  <w:tcPr>
                    <w:tcW w:w="5000" w:type="pct"/>
                    <w:gridSpan w:val="3"/>
                    <w:tcBorders>
                      <w:top w:val="outset" w:sz="4" w:space="0" w:color="auto"/>
                      <w:left w:val="outset" w:sz="4" w:space="0" w:color="auto"/>
                      <w:bottom w:val="outset" w:sz="4" w:space="0" w:color="auto"/>
                      <w:right w:val="outset" w:sz="4" w:space="0" w:color="auto"/>
                    </w:tcBorders>
                  </w:tcPr>
                  <w:p w14:paraId="73E6AFE2" w14:textId="122885D4" w:rsidR="00F102CF" w:rsidRDefault="00F102CF" w:rsidP="00F102CF">
                    <w:pPr>
                      <w:rPr>
                        <w:color w:val="008000"/>
                        <w:szCs w:val="21"/>
                      </w:rPr>
                    </w:pPr>
                    <w:r>
                      <w:rPr>
                        <w:rFonts w:hint="eastAsia"/>
                        <w:b/>
                        <w:bCs/>
                        <w:szCs w:val="21"/>
                      </w:rPr>
                      <w:t>三、筹资活动产生的现金流量：</w:t>
                    </w:r>
                  </w:p>
                </w:tc>
              </w:sdtContent>
            </w:sdt>
          </w:tr>
          <w:tr w:rsidR="00F102CF" w14:paraId="12B9ED6B" w14:textId="77777777" w:rsidTr="008207F0">
            <w:sdt>
              <w:sdtPr>
                <w:tag w:val="_PLD_c2b51146afe341e1b097f3ee17a52699"/>
                <w:id w:val="1124652833"/>
                <w:lock w:val="sdtLocked"/>
              </w:sdtPr>
              <w:sdtContent>
                <w:tc>
                  <w:tcPr>
                    <w:tcW w:w="2729" w:type="pct"/>
                    <w:tcBorders>
                      <w:top w:val="outset" w:sz="4" w:space="0" w:color="auto"/>
                      <w:left w:val="outset" w:sz="4" w:space="0" w:color="auto"/>
                      <w:bottom w:val="outset" w:sz="4" w:space="0" w:color="auto"/>
                      <w:right w:val="outset" w:sz="4" w:space="0" w:color="auto"/>
                    </w:tcBorders>
                  </w:tcPr>
                  <w:p w14:paraId="4D6051F2" w14:textId="77777777" w:rsidR="00F102CF" w:rsidRDefault="00F102CF" w:rsidP="00F102CF">
                    <w:pPr>
                      <w:ind w:firstLineChars="100" w:firstLine="210"/>
                      <w:rPr>
                        <w:szCs w:val="21"/>
                      </w:rPr>
                    </w:pPr>
                    <w:r>
                      <w:rPr>
                        <w:rFonts w:hint="eastAsia"/>
                        <w:szCs w:val="21"/>
                      </w:rPr>
                      <w:t>吸收投资收到的现金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3349459" w14:textId="1A79679F"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132BCF3C" w14:textId="0D008F8F" w:rsidR="00F102CF" w:rsidRDefault="00F102CF" w:rsidP="00F102CF">
                <w:pPr>
                  <w:jc w:val="right"/>
                  <w:rPr>
                    <w:szCs w:val="21"/>
                  </w:rPr>
                </w:pPr>
                <w:r>
                  <w:t>700,000.00</w:t>
                </w:r>
              </w:p>
            </w:tc>
          </w:tr>
          <w:tr w:rsidR="00F102CF" w14:paraId="0DDABE1C" w14:textId="77777777" w:rsidTr="008207F0">
            <w:sdt>
              <w:sdtPr>
                <w:tag w:val="_PLD_c7bc425056e543fcad97673a85078596"/>
                <w:id w:val="2125809431"/>
                <w:lock w:val="sdtLocked"/>
              </w:sdtPr>
              <w:sdtContent>
                <w:tc>
                  <w:tcPr>
                    <w:tcW w:w="2729" w:type="pct"/>
                    <w:tcBorders>
                      <w:top w:val="outset" w:sz="4" w:space="0" w:color="auto"/>
                      <w:left w:val="outset" w:sz="4" w:space="0" w:color="auto"/>
                      <w:bottom w:val="outset" w:sz="4" w:space="0" w:color="auto"/>
                      <w:right w:val="outset" w:sz="4" w:space="0" w:color="auto"/>
                    </w:tcBorders>
                  </w:tcPr>
                  <w:p w14:paraId="01D5EA55" w14:textId="77777777" w:rsidR="00F102CF" w:rsidRDefault="00F102CF" w:rsidP="00F102CF">
                    <w:pPr>
                      <w:ind w:firstLineChars="100" w:firstLine="210"/>
                      <w:rPr>
                        <w:szCs w:val="21"/>
                      </w:rPr>
                    </w:pPr>
                    <w:r>
                      <w:rPr>
                        <w:rFonts w:hint="eastAsia"/>
                        <w:szCs w:val="21"/>
                      </w:rPr>
                      <w:t>其中：子公司吸收少数股东投资收到的现金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68B64CC" w14:textId="3E88F90E"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2CA69624" w14:textId="56109AEB" w:rsidR="00F102CF" w:rsidRDefault="00F102CF" w:rsidP="00F102CF">
                <w:pPr>
                  <w:jc w:val="right"/>
                  <w:rPr>
                    <w:szCs w:val="21"/>
                  </w:rPr>
                </w:pPr>
                <w:r>
                  <w:t>700,000.00</w:t>
                </w:r>
              </w:p>
            </w:tc>
          </w:tr>
          <w:tr w:rsidR="00F102CF" w14:paraId="666DFC8F" w14:textId="77777777" w:rsidTr="008207F0">
            <w:sdt>
              <w:sdtPr>
                <w:tag w:val="_PLD_d9f2df8eef824c4da650e705c0c47692"/>
                <w:id w:val="-1623912843"/>
                <w:lock w:val="sdtLocked"/>
              </w:sdtPr>
              <w:sdtContent>
                <w:tc>
                  <w:tcPr>
                    <w:tcW w:w="2729" w:type="pct"/>
                    <w:tcBorders>
                      <w:top w:val="outset" w:sz="4" w:space="0" w:color="auto"/>
                      <w:left w:val="outset" w:sz="4" w:space="0" w:color="auto"/>
                      <w:bottom w:val="outset" w:sz="4" w:space="0" w:color="auto"/>
                      <w:right w:val="outset" w:sz="4" w:space="0" w:color="auto"/>
                    </w:tcBorders>
                  </w:tcPr>
                  <w:p w14:paraId="1BBBF700" w14:textId="77777777" w:rsidR="00F102CF" w:rsidRDefault="00F102CF" w:rsidP="00F102CF">
                    <w:pPr>
                      <w:ind w:firstLineChars="100" w:firstLine="210"/>
                      <w:rPr>
                        <w:szCs w:val="21"/>
                      </w:rPr>
                    </w:pPr>
                    <w:r>
                      <w:rPr>
                        <w:rFonts w:hint="eastAsia"/>
                        <w:szCs w:val="21"/>
                      </w:rPr>
                      <w:t>取得借款收到的现金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4FF8D63" w14:textId="561402AF" w:rsidR="00F102CF" w:rsidRDefault="00F102CF" w:rsidP="00F102CF">
                <w:pPr>
                  <w:jc w:val="right"/>
                  <w:rPr>
                    <w:szCs w:val="21"/>
                  </w:rPr>
                </w:pPr>
                <w:r>
                  <w:t>1,172,500,000.00</w:t>
                </w:r>
              </w:p>
            </w:tc>
            <w:tc>
              <w:tcPr>
                <w:tcW w:w="1147" w:type="pct"/>
                <w:tcBorders>
                  <w:top w:val="outset" w:sz="4" w:space="0" w:color="auto"/>
                  <w:left w:val="outset" w:sz="4" w:space="0" w:color="auto"/>
                  <w:bottom w:val="outset" w:sz="4" w:space="0" w:color="auto"/>
                  <w:right w:val="outset" w:sz="4" w:space="0" w:color="auto"/>
                </w:tcBorders>
                <w:vAlign w:val="center"/>
              </w:tcPr>
              <w:p w14:paraId="2ADFCAA6" w14:textId="58B7E131" w:rsidR="00F102CF" w:rsidRDefault="00F102CF" w:rsidP="00F102CF">
                <w:pPr>
                  <w:jc w:val="right"/>
                  <w:rPr>
                    <w:szCs w:val="21"/>
                  </w:rPr>
                </w:pPr>
                <w:r>
                  <w:t>1,964,850,000.00</w:t>
                </w:r>
              </w:p>
            </w:tc>
          </w:tr>
          <w:tr w:rsidR="00F102CF" w14:paraId="69FCC6D1" w14:textId="77777777" w:rsidTr="008207F0">
            <w:sdt>
              <w:sdtPr>
                <w:tag w:val="_PLD_6eeab554458744bcb378eef95b36d605"/>
                <w:id w:val="785234050"/>
                <w:lock w:val="sdtLocked"/>
              </w:sdtPr>
              <w:sdtContent>
                <w:tc>
                  <w:tcPr>
                    <w:tcW w:w="2729" w:type="pct"/>
                    <w:tcBorders>
                      <w:top w:val="outset" w:sz="4" w:space="0" w:color="auto"/>
                      <w:left w:val="outset" w:sz="4" w:space="0" w:color="auto"/>
                      <w:bottom w:val="outset" w:sz="4" w:space="0" w:color="auto"/>
                      <w:right w:val="outset" w:sz="4" w:space="0" w:color="auto"/>
                    </w:tcBorders>
                  </w:tcPr>
                  <w:p w14:paraId="247EEFA0" w14:textId="77777777" w:rsidR="00F102CF" w:rsidRDefault="00F102CF" w:rsidP="00F102CF">
                    <w:pPr>
                      <w:ind w:firstLineChars="100" w:firstLine="210"/>
                      <w:rPr>
                        <w:szCs w:val="21"/>
                      </w:rPr>
                    </w:pPr>
                    <w:r>
                      <w:rPr>
                        <w:rFonts w:hint="eastAsia"/>
                        <w:szCs w:val="21"/>
                      </w:rPr>
                      <w:t>收到其他与筹资活动有关的现金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34BB9E0C" w14:textId="21470B0A" w:rsidR="00F102CF" w:rsidRDefault="00F102CF" w:rsidP="00F102CF">
                <w:pPr>
                  <w:jc w:val="right"/>
                  <w:rPr>
                    <w:szCs w:val="21"/>
                  </w:rPr>
                </w:pPr>
                <w:r>
                  <w:t>490,979,294.00</w:t>
                </w:r>
              </w:p>
            </w:tc>
            <w:tc>
              <w:tcPr>
                <w:tcW w:w="1147" w:type="pct"/>
                <w:tcBorders>
                  <w:top w:val="outset" w:sz="4" w:space="0" w:color="auto"/>
                  <w:left w:val="outset" w:sz="4" w:space="0" w:color="auto"/>
                  <w:bottom w:val="outset" w:sz="4" w:space="0" w:color="auto"/>
                  <w:right w:val="outset" w:sz="4" w:space="0" w:color="auto"/>
                </w:tcBorders>
                <w:vAlign w:val="center"/>
              </w:tcPr>
              <w:p w14:paraId="1CAB12CB" w14:textId="3D7F4A3C" w:rsidR="00F102CF" w:rsidRDefault="00F102CF" w:rsidP="00F102CF">
                <w:pPr>
                  <w:jc w:val="right"/>
                  <w:rPr>
                    <w:szCs w:val="21"/>
                  </w:rPr>
                </w:pPr>
                <w:r>
                  <w:t>122,405,534.36</w:t>
                </w:r>
              </w:p>
            </w:tc>
          </w:tr>
          <w:tr w:rsidR="00F102CF" w14:paraId="257CB3FD" w14:textId="77777777" w:rsidTr="008207F0">
            <w:sdt>
              <w:sdtPr>
                <w:tag w:val="_PLD_6ea4605e5cbf4d4191d0f4b1d231fb9d"/>
                <w:id w:val="-1176563432"/>
                <w:lock w:val="sdtLocked"/>
              </w:sdtPr>
              <w:sdtContent>
                <w:tc>
                  <w:tcPr>
                    <w:tcW w:w="2729" w:type="pct"/>
                    <w:tcBorders>
                      <w:top w:val="outset" w:sz="4" w:space="0" w:color="auto"/>
                      <w:left w:val="outset" w:sz="4" w:space="0" w:color="auto"/>
                      <w:bottom w:val="outset" w:sz="4" w:space="0" w:color="auto"/>
                      <w:right w:val="outset" w:sz="4" w:space="0" w:color="auto"/>
                    </w:tcBorders>
                  </w:tcPr>
                  <w:p w14:paraId="21642E4C" w14:textId="77777777" w:rsidR="00F102CF" w:rsidRDefault="00F102CF" w:rsidP="00F102CF">
                    <w:pPr>
                      <w:ind w:firstLineChars="200" w:firstLine="420"/>
                      <w:rPr>
                        <w:szCs w:val="21"/>
                      </w:rPr>
                    </w:pPr>
                    <w:r>
                      <w:rPr>
                        <w:rFonts w:hint="eastAsia"/>
                        <w:szCs w:val="21"/>
                      </w:rPr>
                      <w:t>筹资活动现金流入小计</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B50E271" w14:textId="574FC433" w:rsidR="00F102CF" w:rsidRDefault="00F102CF" w:rsidP="00F102CF">
                <w:pPr>
                  <w:jc w:val="right"/>
                  <w:rPr>
                    <w:szCs w:val="21"/>
                  </w:rPr>
                </w:pPr>
                <w:r>
                  <w:t>1,663,479,294.00</w:t>
                </w:r>
              </w:p>
            </w:tc>
            <w:tc>
              <w:tcPr>
                <w:tcW w:w="1147" w:type="pct"/>
                <w:tcBorders>
                  <w:top w:val="outset" w:sz="4" w:space="0" w:color="auto"/>
                  <w:left w:val="outset" w:sz="4" w:space="0" w:color="auto"/>
                  <w:bottom w:val="outset" w:sz="4" w:space="0" w:color="auto"/>
                  <w:right w:val="outset" w:sz="4" w:space="0" w:color="auto"/>
                </w:tcBorders>
                <w:vAlign w:val="center"/>
              </w:tcPr>
              <w:p w14:paraId="090BD1CF" w14:textId="2A26C1A7" w:rsidR="00F102CF" w:rsidRDefault="00F102CF" w:rsidP="00F102CF">
                <w:pPr>
                  <w:jc w:val="right"/>
                  <w:rPr>
                    <w:szCs w:val="21"/>
                  </w:rPr>
                </w:pPr>
                <w:r>
                  <w:t>2,087,955,534.36</w:t>
                </w:r>
              </w:p>
            </w:tc>
          </w:tr>
          <w:tr w:rsidR="00F102CF" w14:paraId="17E0DB6B" w14:textId="77777777" w:rsidTr="008207F0">
            <w:sdt>
              <w:sdtPr>
                <w:tag w:val="_PLD_f3207f95cedf473eae3501e73a17b8a1"/>
                <w:id w:val="12506010"/>
                <w:lock w:val="sdtLocked"/>
              </w:sdtPr>
              <w:sdtContent>
                <w:tc>
                  <w:tcPr>
                    <w:tcW w:w="2729" w:type="pct"/>
                    <w:tcBorders>
                      <w:top w:val="outset" w:sz="4" w:space="0" w:color="auto"/>
                      <w:left w:val="outset" w:sz="4" w:space="0" w:color="auto"/>
                      <w:bottom w:val="outset" w:sz="4" w:space="0" w:color="auto"/>
                      <w:right w:val="outset" w:sz="4" w:space="0" w:color="auto"/>
                    </w:tcBorders>
                  </w:tcPr>
                  <w:p w14:paraId="3C11B6D2" w14:textId="77777777" w:rsidR="00F102CF" w:rsidRDefault="00F102CF" w:rsidP="00F102CF">
                    <w:pPr>
                      <w:ind w:firstLineChars="100" w:firstLine="210"/>
                      <w:rPr>
                        <w:szCs w:val="21"/>
                      </w:rPr>
                    </w:pPr>
                    <w:r>
                      <w:rPr>
                        <w:rFonts w:hint="eastAsia"/>
                        <w:szCs w:val="21"/>
                      </w:rPr>
                      <w:t>偿还债务支付的现金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E9F5BD3" w14:textId="2BDFF770" w:rsidR="00F102CF" w:rsidRDefault="00F102CF" w:rsidP="00F102CF">
                <w:pPr>
                  <w:jc w:val="right"/>
                  <w:rPr>
                    <w:szCs w:val="21"/>
                  </w:rPr>
                </w:pPr>
                <w:r>
                  <w:t>1,706,008,205.15</w:t>
                </w:r>
              </w:p>
            </w:tc>
            <w:tc>
              <w:tcPr>
                <w:tcW w:w="1147" w:type="pct"/>
                <w:tcBorders>
                  <w:top w:val="outset" w:sz="4" w:space="0" w:color="auto"/>
                  <w:left w:val="outset" w:sz="4" w:space="0" w:color="auto"/>
                  <w:bottom w:val="outset" w:sz="4" w:space="0" w:color="auto"/>
                  <w:right w:val="outset" w:sz="4" w:space="0" w:color="auto"/>
                </w:tcBorders>
                <w:vAlign w:val="center"/>
              </w:tcPr>
              <w:p w14:paraId="129276B6" w14:textId="4A246060" w:rsidR="00F102CF" w:rsidRDefault="00F102CF" w:rsidP="00F102CF">
                <w:pPr>
                  <w:jc w:val="right"/>
                  <w:rPr>
                    <w:szCs w:val="21"/>
                  </w:rPr>
                </w:pPr>
                <w:r>
                  <w:t>1,222,695,218.01</w:t>
                </w:r>
              </w:p>
            </w:tc>
          </w:tr>
          <w:tr w:rsidR="00F102CF" w14:paraId="66AD619C" w14:textId="77777777" w:rsidTr="008207F0">
            <w:sdt>
              <w:sdtPr>
                <w:tag w:val="_PLD_2d48d75e96fe4ca291228ceab02e0c79"/>
                <w:id w:val="283623117"/>
                <w:lock w:val="sdtLocked"/>
              </w:sdtPr>
              <w:sdtContent>
                <w:tc>
                  <w:tcPr>
                    <w:tcW w:w="2729" w:type="pct"/>
                    <w:tcBorders>
                      <w:top w:val="outset" w:sz="4" w:space="0" w:color="auto"/>
                      <w:left w:val="outset" w:sz="4" w:space="0" w:color="auto"/>
                      <w:bottom w:val="outset" w:sz="4" w:space="0" w:color="auto"/>
                      <w:right w:val="outset" w:sz="4" w:space="0" w:color="auto"/>
                    </w:tcBorders>
                  </w:tcPr>
                  <w:p w14:paraId="284E4D4C" w14:textId="77777777" w:rsidR="00F102CF" w:rsidRDefault="00F102CF" w:rsidP="00F102CF">
                    <w:pPr>
                      <w:ind w:firstLineChars="100" w:firstLine="210"/>
                      <w:rPr>
                        <w:szCs w:val="21"/>
                      </w:rPr>
                    </w:pPr>
                    <w:r>
                      <w:rPr>
                        <w:rFonts w:hint="eastAsia"/>
                        <w:szCs w:val="21"/>
                      </w:rPr>
                      <w:t>分配股利、利润或偿付利息支付的现金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EF823A4" w14:textId="709210CC" w:rsidR="00F102CF" w:rsidRDefault="00F102CF" w:rsidP="00F102CF">
                <w:pPr>
                  <w:jc w:val="right"/>
                  <w:rPr>
                    <w:szCs w:val="21"/>
                  </w:rPr>
                </w:pPr>
                <w:r>
                  <w:t>399,801,048.81</w:t>
                </w:r>
              </w:p>
            </w:tc>
            <w:tc>
              <w:tcPr>
                <w:tcW w:w="1147" w:type="pct"/>
                <w:tcBorders>
                  <w:top w:val="outset" w:sz="4" w:space="0" w:color="auto"/>
                  <w:left w:val="outset" w:sz="4" w:space="0" w:color="auto"/>
                  <w:bottom w:val="outset" w:sz="4" w:space="0" w:color="auto"/>
                  <w:right w:val="outset" w:sz="4" w:space="0" w:color="auto"/>
                </w:tcBorders>
                <w:vAlign w:val="center"/>
              </w:tcPr>
              <w:p w14:paraId="707C2BE8" w14:textId="2E9B5EB7" w:rsidR="00F102CF" w:rsidRDefault="00F102CF" w:rsidP="00F102CF">
                <w:pPr>
                  <w:jc w:val="right"/>
                  <w:rPr>
                    <w:szCs w:val="21"/>
                  </w:rPr>
                </w:pPr>
                <w:r>
                  <w:t>347,109,947.61</w:t>
                </w:r>
              </w:p>
            </w:tc>
          </w:tr>
          <w:tr w:rsidR="00F102CF" w14:paraId="654D031C" w14:textId="77777777" w:rsidTr="008207F0">
            <w:sdt>
              <w:sdtPr>
                <w:tag w:val="_PLD_924f1dfcf9244d468be1c69529d6a284"/>
                <w:id w:val="542871420"/>
                <w:lock w:val="sdtLocked"/>
              </w:sdtPr>
              <w:sdtContent>
                <w:tc>
                  <w:tcPr>
                    <w:tcW w:w="2729" w:type="pct"/>
                    <w:tcBorders>
                      <w:top w:val="outset" w:sz="4" w:space="0" w:color="auto"/>
                      <w:left w:val="outset" w:sz="4" w:space="0" w:color="auto"/>
                      <w:bottom w:val="outset" w:sz="4" w:space="0" w:color="auto"/>
                      <w:right w:val="outset" w:sz="4" w:space="0" w:color="auto"/>
                    </w:tcBorders>
                  </w:tcPr>
                  <w:p w14:paraId="2486811B" w14:textId="77777777" w:rsidR="00F102CF" w:rsidRDefault="00F102CF" w:rsidP="00F102CF">
                    <w:pPr>
                      <w:ind w:firstLineChars="100" w:firstLine="210"/>
                      <w:rPr>
                        <w:szCs w:val="21"/>
                      </w:rPr>
                    </w:pPr>
                    <w:r>
                      <w:rPr>
                        <w:rFonts w:hint="eastAsia"/>
                        <w:szCs w:val="21"/>
                      </w:rPr>
                      <w:t>其中：子公司支付给少数股东的股利、利润</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7139DB5" w14:textId="20A83616" w:rsidR="00F102CF" w:rsidRDefault="00F102CF" w:rsidP="00F102CF">
                <w:pPr>
                  <w:jc w:val="right"/>
                  <w:rPr>
                    <w:szCs w:val="21"/>
                  </w:rPr>
                </w:pPr>
              </w:p>
            </w:tc>
            <w:tc>
              <w:tcPr>
                <w:tcW w:w="1147" w:type="pct"/>
                <w:tcBorders>
                  <w:top w:val="outset" w:sz="4" w:space="0" w:color="auto"/>
                  <w:left w:val="outset" w:sz="4" w:space="0" w:color="auto"/>
                  <w:bottom w:val="outset" w:sz="4" w:space="0" w:color="auto"/>
                  <w:right w:val="outset" w:sz="4" w:space="0" w:color="auto"/>
                </w:tcBorders>
                <w:vAlign w:val="center"/>
              </w:tcPr>
              <w:p w14:paraId="26960BBC" w14:textId="702F9B84" w:rsidR="00F102CF" w:rsidRDefault="00F102CF" w:rsidP="00F102CF">
                <w:pPr>
                  <w:jc w:val="right"/>
                  <w:rPr>
                    <w:szCs w:val="21"/>
                  </w:rPr>
                </w:pPr>
              </w:p>
            </w:tc>
          </w:tr>
          <w:tr w:rsidR="00F102CF" w14:paraId="1C2FDE50" w14:textId="77777777" w:rsidTr="008207F0">
            <w:sdt>
              <w:sdtPr>
                <w:tag w:val="_PLD_09d64e08c16f46dc9c73cb4cd9149d9f"/>
                <w:id w:val="-290214340"/>
                <w:lock w:val="sdtLocked"/>
              </w:sdtPr>
              <w:sdtContent>
                <w:tc>
                  <w:tcPr>
                    <w:tcW w:w="2729" w:type="pct"/>
                    <w:tcBorders>
                      <w:top w:val="outset" w:sz="4" w:space="0" w:color="auto"/>
                      <w:left w:val="outset" w:sz="4" w:space="0" w:color="auto"/>
                      <w:bottom w:val="outset" w:sz="4" w:space="0" w:color="auto"/>
                      <w:right w:val="outset" w:sz="4" w:space="0" w:color="auto"/>
                    </w:tcBorders>
                  </w:tcPr>
                  <w:p w14:paraId="567D44E1" w14:textId="77777777" w:rsidR="00F102CF" w:rsidRDefault="00F102CF" w:rsidP="00F102CF">
                    <w:pPr>
                      <w:ind w:firstLineChars="100" w:firstLine="210"/>
                      <w:rPr>
                        <w:szCs w:val="21"/>
                      </w:rPr>
                    </w:pPr>
                    <w:r>
                      <w:rPr>
                        <w:rFonts w:hint="eastAsia"/>
                        <w:szCs w:val="21"/>
                      </w:rPr>
                      <w:t>支付其他与筹资活动有关的现金</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1EC8414F" w14:textId="3BEC0752" w:rsidR="00F102CF" w:rsidRDefault="00F102CF" w:rsidP="00F102CF">
                <w:pPr>
                  <w:jc w:val="right"/>
                  <w:rPr>
                    <w:szCs w:val="21"/>
                  </w:rPr>
                </w:pPr>
                <w:r>
                  <w:t>98,596,811.22</w:t>
                </w:r>
              </w:p>
            </w:tc>
            <w:tc>
              <w:tcPr>
                <w:tcW w:w="1147" w:type="pct"/>
                <w:tcBorders>
                  <w:top w:val="outset" w:sz="4" w:space="0" w:color="auto"/>
                  <w:left w:val="outset" w:sz="4" w:space="0" w:color="auto"/>
                  <w:bottom w:val="outset" w:sz="4" w:space="0" w:color="auto"/>
                  <w:right w:val="outset" w:sz="4" w:space="0" w:color="auto"/>
                </w:tcBorders>
                <w:vAlign w:val="center"/>
              </w:tcPr>
              <w:p w14:paraId="037E37D0" w14:textId="68E1B080" w:rsidR="00F102CF" w:rsidRDefault="00F102CF" w:rsidP="00F102CF">
                <w:pPr>
                  <w:jc w:val="right"/>
                  <w:rPr>
                    <w:szCs w:val="21"/>
                  </w:rPr>
                </w:pPr>
                <w:r>
                  <w:t>135,963,338.79</w:t>
                </w:r>
              </w:p>
            </w:tc>
          </w:tr>
          <w:tr w:rsidR="00F102CF" w14:paraId="14350AA4" w14:textId="77777777" w:rsidTr="008207F0">
            <w:sdt>
              <w:sdtPr>
                <w:tag w:val="_PLD_877939ef1d764da18ed42873c4624a8a"/>
                <w:id w:val="-1739238010"/>
                <w:lock w:val="sdtLocked"/>
              </w:sdtPr>
              <w:sdtContent>
                <w:tc>
                  <w:tcPr>
                    <w:tcW w:w="2729" w:type="pct"/>
                    <w:tcBorders>
                      <w:top w:val="outset" w:sz="4" w:space="0" w:color="auto"/>
                      <w:left w:val="outset" w:sz="4" w:space="0" w:color="auto"/>
                      <w:bottom w:val="outset" w:sz="4" w:space="0" w:color="auto"/>
                      <w:right w:val="outset" w:sz="4" w:space="0" w:color="auto"/>
                    </w:tcBorders>
                  </w:tcPr>
                  <w:p w14:paraId="73705BEE" w14:textId="77777777" w:rsidR="00F102CF" w:rsidRDefault="00F102CF" w:rsidP="00F102CF">
                    <w:pPr>
                      <w:ind w:firstLineChars="200" w:firstLine="420"/>
                      <w:rPr>
                        <w:szCs w:val="21"/>
                      </w:rPr>
                    </w:pPr>
                    <w:r>
                      <w:rPr>
                        <w:rFonts w:hint="eastAsia"/>
                        <w:szCs w:val="21"/>
                      </w:rPr>
                      <w:t>筹资活动现金流出小计</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3883B47E" w14:textId="353D04EE" w:rsidR="00F102CF" w:rsidRDefault="00F102CF" w:rsidP="00F102CF">
                <w:pPr>
                  <w:jc w:val="right"/>
                  <w:rPr>
                    <w:szCs w:val="21"/>
                  </w:rPr>
                </w:pPr>
                <w:r>
                  <w:t>2,204,406,065.18</w:t>
                </w:r>
              </w:p>
            </w:tc>
            <w:tc>
              <w:tcPr>
                <w:tcW w:w="1147" w:type="pct"/>
                <w:tcBorders>
                  <w:top w:val="outset" w:sz="4" w:space="0" w:color="auto"/>
                  <w:left w:val="outset" w:sz="4" w:space="0" w:color="auto"/>
                  <w:bottom w:val="outset" w:sz="4" w:space="0" w:color="auto"/>
                  <w:right w:val="outset" w:sz="4" w:space="0" w:color="auto"/>
                </w:tcBorders>
                <w:vAlign w:val="center"/>
              </w:tcPr>
              <w:p w14:paraId="2FB02981" w14:textId="00F2DD8E" w:rsidR="00F102CF" w:rsidRDefault="00F102CF" w:rsidP="00F102CF">
                <w:pPr>
                  <w:jc w:val="right"/>
                  <w:rPr>
                    <w:szCs w:val="21"/>
                  </w:rPr>
                </w:pPr>
                <w:r>
                  <w:t>1,705,768,504.41</w:t>
                </w:r>
              </w:p>
            </w:tc>
          </w:tr>
          <w:tr w:rsidR="00F102CF" w14:paraId="09110515" w14:textId="77777777" w:rsidTr="008207F0">
            <w:sdt>
              <w:sdtPr>
                <w:tag w:val="_PLD_eb13475172be417686d02cc36612a863"/>
                <w:id w:val="995385469"/>
                <w:lock w:val="sdtLocked"/>
              </w:sdtPr>
              <w:sdtContent>
                <w:tc>
                  <w:tcPr>
                    <w:tcW w:w="2729" w:type="pct"/>
                    <w:tcBorders>
                      <w:top w:val="outset" w:sz="4" w:space="0" w:color="auto"/>
                      <w:left w:val="outset" w:sz="4" w:space="0" w:color="auto"/>
                      <w:bottom w:val="outset" w:sz="4" w:space="0" w:color="auto"/>
                      <w:right w:val="outset" w:sz="4" w:space="0" w:color="auto"/>
                    </w:tcBorders>
                  </w:tcPr>
                  <w:p w14:paraId="51E5E1B6" w14:textId="77777777" w:rsidR="00F102CF" w:rsidRDefault="00F102CF" w:rsidP="00F102CF">
                    <w:pPr>
                      <w:ind w:firstLineChars="300" w:firstLine="630"/>
                      <w:rPr>
                        <w:szCs w:val="21"/>
                      </w:rPr>
                    </w:pPr>
                    <w:r>
                      <w:rPr>
                        <w:rFonts w:hint="eastAsia"/>
                        <w:szCs w:val="21"/>
                      </w:rPr>
                      <w:t>筹资活动产生的现金流量净额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7B10DC6E" w14:textId="002A41D1" w:rsidR="00F102CF" w:rsidRDefault="00F102CF" w:rsidP="00F102CF">
                <w:pPr>
                  <w:jc w:val="right"/>
                  <w:rPr>
                    <w:szCs w:val="21"/>
                  </w:rPr>
                </w:pPr>
                <w:r>
                  <w:t>-540,926,771.18</w:t>
                </w:r>
              </w:p>
            </w:tc>
            <w:tc>
              <w:tcPr>
                <w:tcW w:w="1147" w:type="pct"/>
                <w:tcBorders>
                  <w:top w:val="outset" w:sz="4" w:space="0" w:color="auto"/>
                  <w:left w:val="outset" w:sz="4" w:space="0" w:color="auto"/>
                  <w:bottom w:val="outset" w:sz="4" w:space="0" w:color="auto"/>
                  <w:right w:val="outset" w:sz="4" w:space="0" w:color="auto"/>
                </w:tcBorders>
                <w:vAlign w:val="center"/>
              </w:tcPr>
              <w:p w14:paraId="50E55595" w14:textId="702BAF5D" w:rsidR="00F102CF" w:rsidRDefault="00F102CF" w:rsidP="00F102CF">
                <w:pPr>
                  <w:jc w:val="right"/>
                  <w:rPr>
                    <w:szCs w:val="21"/>
                  </w:rPr>
                </w:pPr>
                <w:r>
                  <w:t>382,187,029.95</w:t>
                </w:r>
              </w:p>
            </w:tc>
          </w:tr>
          <w:tr w:rsidR="00F102CF" w14:paraId="145B2255" w14:textId="77777777" w:rsidTr="008207F0">
            <w:sdt>
              <w:sdtPr>
                <w:tag w:val="_PLD_5f5a0ae30d17443faa2984e4bc72a284"/>
                <w:id w:val="-390276411"/>
                <w:lock w:val="sdtLocked"/>
              </w:sdtPr>
              <w:sdtContent>
                <w:tc>
                  <w:tcPr>
                    <w:tcW w:w="2729" w:type="pct"/>
                    <w:tcBorders>
                      <w:top w:val="outset" w:sz="4" w:space="0" w:color="auto"/>
                      <w:left w:val="outset" w:sz="4" w:space="0" w:color="auto"/>
                      <w:bottom w:val="outset" w:sz="4" w:space="0" w:color="auto"/>
                      <w:right w:val="outset" w:sz="4" w:space="0" w:color="auto"/>
                    </w:tcBorders>
                  </w:tcPr>
                  <w:p w14:paraId="6CFCA2D6" w14:textId="77777777" w:rsidR="00F102CF" w:rsidRDefault="00F102CF" w:rsidP="00F102CF">
                    <w:pPr>
                      <w:rPr>
                        <w:szCs w:val="21"/>
                      </w:rPr>
                    </w:pPr>
                    <w:r>
                      <w:rPr>
                        <w:rFonts w:hint="eastAsia"/>
                        <w:b/>
                        <w:bCs/>
                        <w:szCs w:val="21"/>
                      </w:rPr>
                      <w:t>四、汇率变动对现金及现金等价物的影响</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32FFCC07" w14:textId="56F37037" w:rsidR="00F102CF" w:rsidRDefault="00F102CF" w:rsidP="00F102CF">
                <w:pPr>
                  <w:jc w:val="right"/>
                  <w:rPr>
                    <w:szCs w:val="21"/>
                  </w:rPr>
                </w:pPr>
                <w:r>
                  <w:t>-306,124.95</w:t>
                </w:r>
              </w:p>
            </w:tc>
            <w:tc>
              <w:tcPr>
                <w:tcW w:w="1147" w:type="pct"/>
                <w:tcBorders>
                  <w:top w:val="outset" w:sz="4" w:space="0" w:color="auto"/>
                  <w:left w:val="outset" w:sz="4" w:space="0" w:color="auto"/>
                  <w:bottom w:val="outset" w:sz="4" w:space="0" w:color="auto"/>
                  <w:right w:val="outset" w:sz="4" w:space="0" w:color="auto"/>
                </w:tcBorders>
                <w:vAlign w:val="center"/>
              </w:tcPr>
              <w:p w14:paraId="1A42EBC2" w14:textId="5424D1DC" w:rsidR="00F102CF" w:rsidRDefault="00F102CF" w:rsidP="00F102CF">
                <w:pPr>
                  <w:jc w:val="right"/>
                  <w:rPr>
                    <w:szCs w:val="21"/>
                  </w:rPr>
                </w:pPr>
                <w:r>
                  <w:t>-158,556.27</w:t>
                </w:r>
              </w:p>
            </w:tc>
          </w:tr>
          <w:tr w:rsidR="00F102CF" w14:paraId="7B1E33FC" w14:textId="77777777" w:rsidTr="008207F0">
            <w:sdt>
              <w:sdtPr>
                <w:tag w:val="_PLD_beeabdedd7634cc99ef144c9086994ac"/>
                <w:id w:val="340674233"/>
                <w:lock w:val="sdtLocked"/>
              </w:sdtPr>
              <w:sdtContent>
                <w:tc>
                  <w:tcPr>
                    <w:tcW w:w="2729" w:type="pct"/>
                    <w:tcBorders>
                      <w:top w:val="outset" w:sz="4" w:space="0" w:color="auto"/>
                      <w:left w:val="outset" w:sz="4" w:space="0" w:color="auto"/>
                      <w:bottom w:val="outset" w:sz="4" w:space="0" w:color="auto"/>
                      <w:right w:val="outset" w:sz="4" w:space="0" w:color="auto"/>
                    </w:tcBorders>
                  </w:tcPr>
                  <w:p w14:paraId="0740DAD8" w14:textId="77777777" w:rsidR="00F102CF" w:rsidRDefault="00F102CF" w:rsidP="00F102CF">
                    <w:pPr>
                      <w:rPr>
                        <w:szCs w:val="21"/>
                      </w:rPr>
                    </w:pPr>
                    <w:r>
                      <w:rPr>
                        <w:rFonts w:hint="eastAsia"/>
                        <w:b/>
                        <w:bCs/>
                        <w:szCs w:val="21"/>
                      </w:rPr>
                      <w:t>五、现金及现金等价物净增加额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5E183A47" w14:textId="2393C3A2" w:rsidR="00F102CF" w:rsidRDefault="00F102CF" w:rsidP="00F102CF">
                <w:pPr>
                  <w:jc w:val="right"/>
                  <w:rPr>
                    <w:szCs w:val="21"/>
                  </w:rPr>
                </w:pPr>
                <w:r>
                  <w:t>-191,825,836.18</w:t>
                </w:r>
              </w:p>
            </w:tc>
            <w:tc>
              <w:tcPr>
                <w:tcW w:w="1147" w:type="pct"/>
                <w:tcBorders>
                  <w:top w:val="outset" w:sz="4" w:space="0" w:color="auto"/>
                  <w:left w:val="outset" w:sz="4" w:space="0" w:color="auto"/>
                  <w:bottom w:val="outset" w:sz="4" w:space="0" w:color="auto"/>
                  <w:right w:val="outset" w:sz="4" w:space="0" w:color="auto"/>
                </w:tcBorders>
                <w:vAlign w:val="center"/>
              </w:tcPr>
              <w:p w14:paraId="62809D44" w14:textId="76C4E81A" w:rsidR="00F102CF" w:rsidRDefault="00F102CF" w:rsidP="00F102CF">
                <w:pPr>
                  <w:jc w:val="right"/>
                  <w:rPr>
                    <w:szCs w:val="21"/>
                  </w:rPr>
                </w:pPr>
                <w:r>
                  <w:t>-768,522,312.57</w:t>
                </w:r>
              </w:p>
            </w:tc>
          </w:tr>
          <w:tr w:rsidR="00F102CF" w14:paraId="20F1E0D9" w14:textId="77777777" w:rsidTr="008207F0">
            <w:sdt>
              <w:sdtPr>
                <w:tag w:val="_PLD_a633172f5e9941f9b010e9ffc541c223"/>
                <w:id w:val="1973547626"/>
                <w:lock w:val="sdtLocked"/>
              </w:sdtPr>
              <w:sdtContent>
                <w:tc>
                  <w:tcPr>
                    <w:tcW w:w="2729" w:type="pct"/>
                    <w:tcBorders>
                      <w:top w:val="outset" w:sz="4" w:space="0" w:color="auto"/>
                      <w:left w:val="outset" w:sz="4" w:space="0" w:color="auto"/>
                      <w:bottom w:val="outset" w:sz="4" w:space="0" w:color="auto"/>
                      <w:right w:val="outset" w:sz="4" w:space="0" w:color="auto"/>
                    </w:tcBorders>
                  </w:tcPr>
                  <w:p w14:paraId="50BD352B" w14:textId="77777777" w:rsidR="00F102CF" w:rsidRDefault="00F102CF" w:rsidP="00F102CF">
                    <w:pPr>
                      <w:ind w:firstLineChars="100" w:firstLine="210"/>
                      <w:rPr>
                        <w:szCs w:val="21"/>
                      </w:rPr>
                    </w:pPr>
                    <w:r>
                      <w:rPr>
                        <w:rFonts w:hint="eastAsia"/>
                        <w:szCs w:val="21"/>
                      </w:rPr>
                      <w:t>加：期初现金及现金等价物余额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05AD9EBF" w14:textId="7B092DDE" w:rsidR="00F102CF" w:rsidRDefault="00F102CF" w:rsidP="00F102CF">
                <w:pPr>
                  <w:jc w:val="right"/>
                  <w:rPr>
                    <w:szCs w:val="21"/>
                  </w:rPr>
                </w:pPr>
                <w:r>
                  <w:t>1,466,924,326.39</w:t>
                </w:r>
              </w:p>
            </w:tc>
            <w:tc>
              <w:tcPr>
                <w:tcW w:w="1147" w:type="pct"/>
                <w:tcBorders>
                  <w:top w:val="outset" w:sz="4" w:space="0" w:color="auto"/>
                  <w:left w:val="outset" w:sz="4" w:space="0" w:color="auto"/>
                  <w:bottom w:val="outset" w:sz="4" w:space="0" w:color="auto"/>
                  <w:right w:val="outset" w:sz="4" w:space="0" w:color="auto"/>
                </w:tcBorders>
                <w:vAlign w:val="center"/>
              </w:tcPr>
              <w:p w14:paraId="70AFBCFB" w14:textId="2A31AABD" w:rsidR="00F102CF" w:rsidRDefault="00F102CF" w:rsidP="00F102CF">
                <w:pPr>
                  <w:jc w:val="right"/>
                  <w:rPr>
                    <w:szCs w:val="21"/>
                  </w:rPr>
                </w:pPr>
                <w:r>
                  <w:t>2,158,352,864.46</w:t>
                </w:r>
              </w:p>
            </w:tc>
          </w:tr>
          <w:tr w:rsidR="00F102CF" w14:paraId="104715AA" w14:textId="77777777" w:rsidTr="008207F0">
            <w:sdt>
              <w:sdtPr>
                <w:tag w:val="_PLD_08fc3da76f8946a7aeadce91cca4b503"/>
                <w:id w:val="1151950304"/>
                <w:lock w:val="sdtLocked"/>
              </w:sdtPr>
              <w:sdtContent>
                <w:tc>
                  <w:tcPr>
                    <w:tcW w:w="2729" w:type="pct"/>
                    <w:tcBorders>
                      <w:top w:val="outset" w:sz="4" w:space="0" w:color="auto"/>
                      <w:left w:val="outset" w:sz="4" w:space="0" w:color="auto"/>
                      <w:bottom w:val="outset" w:sz="4" w:space="0" w:color="auto"/>
                      <w:right w:val="outset" w:sz="4" w:space="0" w:color="auto"/>
                    </w:tcBorders>
                  </w:tcPr>
                  <w:p w14:paraId="7A4B9B74" w14:textId="77777777" w:rsidR="00F102CF" w:rsidRDefault="00F102CF" w:rsidP="00F102CF">
                    <w:pPr>
                      <w:rPr>
                        <w:szCs w:val="21"/>
                      </w:rPr>
                    </w:pPr>
                    <w:r>
                      <w:rPr>
                        <w:rFonts w:hint="eastAsia"/>
                        <w:b/>
                        <w:bCs/>
                        <w:szCs w:val="21"/>
                      </w:rPr>
                      <w:t>六、期末现金及现金等价物余额</w:t>
                    </w:r>
                  </w:p>
                </w:tc>
              </w:sdtContent>
            </w:sdt>
            <w:tc>
              <w:tcPr>
                <w:tcW w:w="1124" w:type="pct"/>
                <w:tcBorders>
                  <w:top w:val="outset" w:sz="4" w:space="0" w:color="auto"/>
                  <w:left w:val="outset" w:sz="4" w:space="0" w:color="auto"/>
                  <w:bottom w:val="outset" w:sz="4" w:space="0" w:color="auto"/>
                  <w:right w:val="outset" w:sz="4" w:space="0" w:color="auto"/>
                </w:tcBorders>
                <w:vAlign w:val="center"/>
              </w:tcPr>
              <w:p w14:paraId="41979AF1" w14:textId="4E6FEFB3" w:rsidR="00F102CF" w:rsidRDefault="00F102CF" w:rsidP="00F102CF">
                <w:pPr>
                  <w:jc w:val="right"/>
                  <w:rPr>
                    <w:szCs w:val="21"/>
                  </w:rPr>
                </w:pPr>
                <w:r>
                  <w:t>1,275,098,490.21</w:t>
                </w:r>
              </w:p>
            </w:tc>
            <w:tc>
              <w:tcPr>
                <w:tcW w:w="1147" w:type="pct"/>
                <w:tcBorders>
                  <w:top w:val="outset" w:sz="4" w:space="0" w:color="auto"/>
                  <w:left w:val="outset" w:sz="4" w:space="0" w:color="auto"/>
                  <w:bottom w:val="outset" w:sz="4" w:space="0" w:color="auto"/>
                  <w:right w:val="outset" w:sz="4" w:space="0" w:color="auto"/>
                </w:tcBorders>
                <w:vAlign w:val="center"/>
              </w:tcPr>
              <w:p w14:paraId="701FD54E" w14:textId="374B741A" w:rsidR="00F102CF" w:rsidRDefault="00F102CF" w:rsidP="00F102CF">
                <w:pPr>
                  <w:jc w:val="right"/>
                  <w:rPr>
                    <w:szCs w:val="21"/>
                  </w:rPr>
                </w:pPr>
                <w:r>
                  <w:t>1,389,830,551.89</w:t>
                </w:r>
              </w:p>
            </w:tc>
          </w:tr>
        </w:tbl>
        <w:p w14:paraId="1216C5D8" w14:textId="77777777" w:rsidR="0047483A" w:rsidRDefault="0047483A"/>
        <w:p w14:paraId="2FD49528" w14:textId="0B36A3D5" w:rsidR="0047483A" w:rsidRDefault="003D2E27">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Content>
              <w:r w:rsidR="000A6DDD">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A6DDD">
                <w:rPr>
                  <w:rFonts w:hint="eastAsia"/>
                </w:rPr>
                <w:t>肖</w:t>
              </w:r>
              <w:proofErr w:type="gramStart"/>
              <w:r w:rsidR="000A6DDD">
                <w:rPr>
                  <w:rFonts w:hint="eastAsia"/>
                </w:rPr>
                <w:t>坚</w:t>
              </w:r>
              <w:proofErr w:type="gramEnd"/>
              <w:r w:rsidR="000A6DDD">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0A6DDD">
                <w:rPr>
                  <w:rFonts w:hint="eastAsia"/>
                </w:rPr>
                <w:t>肖</w:t>
              </w:r>
              <w:proofErr w:type="gramStart"/>
              <w:r w:rsidR="000A6DDD">
                <w:rPr>
                  <w:rFonts w:hint="eastAsia"/>
                </w:rPr>
                <w:t>坚</w:t>
              </w:r>
              <w:proofErr w:type="gramEnd"/>
              <w:r w:rsidR="000A6DDD">
                <w:rPr>
                  <w:rFonts w:hint="eastAsia"/>
                </w:rPr>
                <w:t>武</w:t>
              </w:r>
            </w:sdtContent>
          </w:sdt>
        </w:p>
        <w:p w14:paraId="3FCB4E12" w14:textId="493071E7" w:rsidR="0047483A" w:rsidRDefault="00000000"/>
      </w:sdtContent>
    </w:sdt>
    <w:bookmarkEnd w:id="26" w:displacedByCustomXml="prev"/>
    <w:p w14:paraId="4FD92438" w14:textId="77777777" w:rsidR="0047483A" w:rsidRDefault="003D2E27" w:rsidP="00D9684A">
      <w:pPr>
        <w:pStyle w:val="2"/>
        <w:numPr>
          <w:ilvl w:val="0"/>
          <w:numId w:val="29"/>
        </w:numPr>
      </w:pPr>
      <w:r>
        <w:t>2023年</w:t>
      </w:r>
      <w:r>
        <w:rPr>
          <w:rFonts w:hint="eastAsia"/>
        </w:rPr>
        <w:t>起首次执行新会计准则或准则解释等涉及调整首次执行当年年初的财务报表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744218688"/>
        <w:lock w:val="sdtLocked"/>
        <w:placeholder>
          <w:docPart w:val="GBC22222222222222222222222222222"/>
        </w:placeholder>
      </w:sdtPr>
      <w:sdtContent>
        <w:p w14:paraId="41310BA3" w14:textId="2CD36D64" w:rsidR="0047483A" w:rsidRDefault="003D2E2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D2AD0E" w14:textId="1032F11A" w:rsidR="0047483A" w:rsidRDefault="0047483A"/>
    <w:p w14:paraId="0D5838A8" w14:textId="61C99A43" w:rsidR="0047483A" w:rsidRDefault="003D2E27">
      <w:pPr>
        <w:ind w:firstLineChars="200" w:firstLine="420"/>
      </w:pPr>
      <w:r>
        <w:rPr>
          <w:rFonts w:hint="eastAsia"/>
        </w:rPr>
        <w:t>特此公告</w:t>
      </w:r>
    </w:p>
    <w:p w14:paraId="1A374BC5" w14:textId="77777777" w:rsidR="008207F0" w:rsidRDefault="008207F0">
      <w:pPr>
        <w:ind w:firstLineChars="200" w:firstLine="420"/>
      </w:pPr>
    </w:p>
    <w:p w14:paraId="1A56732A" w14:textId="77777777" w:rsidR="008207F0" w:rsidRDefault="008207F0">
      <w:pPr>
        <w:ind w:firstLineChars="200" w:firstLine="420"/>
      </w:pPr>
    </w:p>
    <w:p w14:paraId="7151D767" w14:textId="77777777" w:rsidR="008207F0" w:rsidRDefault="008207F0">
      <w:pPr>
        <w:ind w:firstLineChars="200" w:firstLine="420"/>
      </w:pPr>
    </w:p>
    <w:p w14:paraId="53B0DF43" w14:textId="77777777" w:rsidR="008207F0" w:rsidRDefault="008207F0">
      <w:pPr>
        <w:ind w:firstLineChars="200" w:firstLine="420"/>
      </w:pPr>
    </w:p>
    <w:bookmarkStart w:id="27" w:name="_Hlk97035543"/>
    <w:p w14:paraId="1932CAC0" w14:textId="4C98EF4E" w:rsidR="009A26B9" w:rsidRDefault="00000000">
      <w:pPr>
        <w:wordWrap w:val="0"/>
        <w:ind w:firstLineChars="300" w:firstLine="630"/>
        <w:jc w:val="right"/>
      </w:pPr>
      <w:sdt>
        <w:sdtPr>
          <w:alias w:val="公司法定中文名称"/>
          <w:tag w:val="_GBC_4346f05022184c31b6c2ee243fa01d58"/>
          <w:id w:val="943183196"/>
          <w:lock w:val="sdtLocked"/>
          <w:placeholder>
            <w:docPart w:val="GBC22222222222222222222222222222"/>
          </w:placeholder>
        </w:sdtPr>
        <w:sdtContent>
          <w:proofErr w:type="gramStart"/>
          <w:r w:rsidR="003D2E27">
            <w:t>龙元建设</w:t>
          </w:r>
          <w:proofErr w:type="gramEnd"/>
          <w:r w:rsidR="003D2E27">
            <w:t>集团股份有限公司</w:t>
          </w:r>
        </w:sdtContent>
      </w:sdt>
    </w:p>
    <w:p w14:paraId="0797B278" w14:textId="4EDEB6DD" w:rsidR="0047483A" w:rsidRDefault="009A26B9" w:rsidP="009A26B9">
      <w:pPr>
        <w:wordWrap w:val="0"/>
        <w:ind w:firstLineChars="300" w:firstLine="630"/>
        <w:jc w:val="right"/>
      </w:pPr>
      <w:r>
        <w:rPr>
          <w:rFonts w:hint="eastAsia"/>
        </w:rPr>
        <w:t xml:space="preserve">董 </w:t>
      </w:r>
      <w:r>
        <w:t xml:space="preserve"> </w:t>
      </w:r>
      <w:r w:rsidR="003D2E27">
        <w:rPr>
          <w:rFonts w:hint="eastAsia"/>
        </w:rPr>
        <w:t>事</w:t>
      </w:r>
      <w:r>
        <w:rPr>
          <w:rFonts w:hint="eastAsia"/>
        </w:rPr>
        <w:t xml:space="preserve"> </w:t>
      </w:r>
      <w:r>
        <w:t xml:space="preserve"> </w:t>
      </w:r>
      <w:r w:rsidR="003D2E27">
        <w:rPr>
          <w:rFonts w:hint="eastAsia"/>
        </w:rPr>
        <w:t>会</w:t>
      </w:r>
      <w:r>
        <w:rPr>
          <w:rFonts w:hint="eastAsia"/>
        </w:rPr>
        <w:t xml:space="preserve"> </w:t>
      </w:r>
      <w:r>
        <w:t xml:space="preserve">      </w:t>
      </w:r>
    </w:p>
    <w:p w14:paraId="61A662CF" w14:textId="511A21E3" w:rsidR="0047483A" w:rsidRDefault="00000000" w:rsidP="009A26B9">
      <w:pPr>
        <w:ind w:rightChars="223" w:right="468"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3-04-27T00:00:00Z">
            <w:dateFormat w:val="yyyy'年'M'月'd'日'"/>
            <w:lid w:val="zh-CN"/>
            <w:storeMappedDataAs w:val="dateTime"/>
            <w:calendar w:val="gregorian"/>
          </w:date>
        </w:sdtPr>
        <w:sdtContent>
          <w:r w:rsidR="00503C13">
            <w:rPr>
              <w:rFonts w:hint="eastAsia"/>
            </w:rPr>
            <w:t>2023年4月27日</w:t>
          </w:r>
          <w:r w:rsidR="009A26B9">
            <w:rPr>
              <w:rFonts w:hint="eastAsia"/>
            </w:rPr>
            <w:t xml:space="preserve"> </w:t>
          </w:r>
        </w:sdtContent>
      </w:sdt>
    </w:p>
    <w:bookmarkEnd w:id="27"/>
    <w:p w14:paraId="0090ABE8" w14:textId="1E9CB2B3" w:rsidR="0047483A" w:rsidRDefault="0047483A">
      <w:pPr>
        <w:ind w:firstLineChars="200" w:firstLine="420"/>
      </w:pPr>
    </w:p>
    <w:sectPr w:rsidR="0047483A"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78D5" w14:textId="77777777" w:rsidR="0038414A" w:rsidRDefault="0038414A">
      <w:r>
        <w:separator/>
      </w:r>
    </w:p>
  </w:endnote>
  <w:endnote w:type="continuationSeparator" w:id="0">
    <w:p w14:paraId="7A0ED7C6" w14:textId="77777777" w:rsidR="0038414A" w:rsidRDefault="0038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F5E" w14:textId="77777777" w:rsidR="000A6DDD" w:rsidRDefault="000A6DDD">
    <w:pPr>
      <w:pStyle w:val="a5"/>
      <w:jc w:val="center"/>
    </w:pP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33</w:t>
    </w:r>
    <w:r>
      <w:rPr>
        <w:b/>
        <w:sz w:val="24"/>
        <w:szCs w:val="24"/>
      </w:rPr>
      <w:fldChar w:fldCharType="end"/>
    </w:r>
  </w:p>
  <w:p w14:paraId="237E220E" w14:textId="77777777" w:rsidR="000A6DDD" w:rsidRDefault="000A6D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FF27" w14:textId="77777777" w:rsidR="0038414A" w:rsidRDefault="0038414A">
      <w:r>
        <w:separator/>
      </w:r>
    </w:p>
  </w:footnote>
  <w:footnote w:type="continuationSeparator" w:id="0">
    <w:p w14:paraId="434105CB" w14:textId="77777777" w:rsidR="0038414A" w:rsidRDefault="0038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29C4" w14:textId="795C0D25" w:rsidR="000A6DDD" w:rsidRPr="00910DBB" w:rsidRDefault="000A6DDD" w:rsidP="004539FD">
    <w:pPr>
      <w:pStyle w:val="a3"/>
      <w:tabs>
        <w:tab w:val="clear" w:pos="8306"/>
        <w:tab w:val="left" w:pos="8364"/>
        <w:tab w:val="left" w:pos="8505"/>
      </w:tabs>
      <w:ind w:rightChars="10" w:right="21"/>
      <w:rPr>
        <w:b/>
      </w:rPr>
    </w:pPr>
    <w:r>
      <w:rPr>
        <w:rFonts w:hint="eastAsia"/>
        <w:b/>
      </w:rPr>
      <w:t>2023年第一季度报告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09964954">
    <w:abstractNumId w:val="0"/>
  </w:num>
  <w:num w:numId="2" w16cid:durableId="421217204">
    <w:abstractNumId w:val="13"/>
  </w:num>
  <w:num w:numId="3" w16cid:durableId="534271207">
    <w:abstractNumId w:val="4"/>
  </w:num>
  <w:num w:numId="4" w16cid:durableId="789014231">
    <w:abstractNumId w:val="9"/>
  </w:num>
  <w:num w:numId="5" w16cid:durableId="1387102078">
    <w:abstractNumId w:val="6"/>
  </w:num>
  <w:num w:numId="6" w16cid:durableId="973871977">
    <w:abstractNumId w:val="11"/>
  </w:num>
  <w:num w:numId="7" w16cid:durableId="1959294328">
    <w:abstractNumId w:val="9"/>
    <w:lvlOverride w:ilvl="0">
      <w:startOverride w:val="1"/>
    </w:lvlOverride>
  </w:num>
  <w:num w:numId="8" w16cid:durableId="1610317099">
    <w:abstractNumId w:val="8"/>
  </w:num>
  <w:num w:numId="9" w16cid:durableId="1007826609">
    <w:abstractNumId w:val="9"/>
  </w:num>
  <w:num w:numId="10" w16cid:durableId="1683430163">
    <w:abstractNumId w:val="9"/>
  </w:num>
  <w:num w:numId="11" w16cid:durableId="2082363106">
    <w:abstractNumId w:val="8"/>
  </w:num>
  <w:num w:numId="12" w16cid:durableId="22634761">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994058">
    <w:abstractNumId w:val="8"/>
  </w:num>
  <w:num w:numId="14" w16cid:durableId="615409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0902011">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571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418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28432">
    <w:abstractNumId w:val="2"/>
  </w:num>
  <w:num w:numId="19" w16cid:durableId="353196843">
    <w:abstractNumId w:val="12"/>
  </w:num>
  <w:num w:numId="20" w16cid:durableId="1433085613">
    <w:abstractNumId w:val="1"/>
  </w:num>
  <w:num w:numId="21" w16cid:durableId="862480843">
    <w:abstractNumId w:val="10"/>
  </w:num>
  <w:num w:numId="22" w16cid:durableId="264577747">
    <w:abstractNumId w:val="3"/>
  </w:num>
  <w:num w:numId="23" w16cid:durableId="353387461">
    <w:abstractNumId w:val="1"/>
    <w:lvlOverride w:ilvl="0">
      <w:startOverride w:val="1"/>
    </w:lvlOverride>
  </w:num>
  <w:num w:numId="24" w16cid:durableId="618223318">
    <w:abstractNumId w:val="1"/>
  </w:num>
  <w:num w:numId="25" w16cid:durableId="746419610">
    <w:abstractNumId w:val="1"/>
  </w:num>
  <w:num w:numId="26" w16cid:durableId="1218517160">
    <w:abstractNumId w:val="1"/>
  </w:num>
  <w:num w:numId="27" w16cid:durableId="1284923890">
    <w:abstractNumId w:val="5"/>
  </w:num>
  <w:num w:numId="28" w16cid:durableId="1028483128">
    <w:abstractNumId w:val="5"/>
    <w:lvlOverride w:ilvl="0">
      <w:startOverride w:val="1"/>
    </w:lvlOverride>
  </w:num>
  <w:num w:numId="29" w16cid:durableId="1131707381">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730C"/>
    <w:rsid w:val="00040054"/>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81155"/>
    <w:rsid w:val="000819F1"/>
    <w:rsid w:val="000837D1"/>
    <w:rsid w:val="00083BDE"/>
    <w:rsid w:val="00084763"/>
    <w:rsid w:val="00084775"/>
    <w:rsid w:val="000876EC"/>
    <w:rsid w:val="000876FF"/>
    <w:rsid w:val="0009072A"/>
    <w:rsid w:val="00091B40"/>
    <w:rsid w:val="00092CDB"/>
    <w:rsid w:val="00093471"/>
    <w:rsid w:val="00094665"/>
    <w:rsid w:val="00096176"/>
    <w:rsid w:val="00096690"/>
    <w:rsid w:val="00097BE5"/>
    <w:rsid w:val="00097CB1"/>
    <w:rsid w:val="000A297B"/>
    <w:rsid w:val="000A35B0"/>
    <w:rsid w:val="000A3AFB"/>
    <w:rsid w:val="000A5CBB"/>
    <w:rsid w:val="000A5F14"/>
    <w:rsid w:val="000A62D2"/>
    <w:rsid w:val="000A6DDD"/>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373F"/>
    <w:rsid w:val="001239D6"/>
    <w:rsid w:val="00125F24"/>
    <w:rsid w:val="00127DD2"/>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A79DB"/>
    <w:rsid w:val="001B180E"/>
    <w:rsid w:val="001B2EB0"/>
    <w:rsid w:val="001B3B55"/>
    <w:rsid w:val="001B47DB"/>
    <w:rsid w:val="001B51D7"/>
    <w:rsid w:val="001B52B6"/>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BF"/>
    <w:rsid w:val="001E54DB"/>
    <w:rsid w:val="001E65DC"/>
    <w:rsid w:val="001E6F57"/>
    <w:rsid w:val="001E7D8F"/>
    <w:rsid w:val="001F0139"/>
    <w:rsid w:val="00203AB0"/>
    <w:rsid w:val="00203C70"/>
    <w:rsid w:val="00203E56"/>
    <w:rsid w:val="00204937"/>
    <w:rsid w:val="00205B43"/>
    <w:rsid w:val="00210366"/>
    <w:rsid w:val="002138B6"/>
    <w:rsid w:val="00213E8C"/>
    <w:rsid w:val="00214A10"/>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530"/>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73A9"/>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14A"/>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2E27"/>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3C70"/>
    <w:rsid w:val="00405F79"/>
    <w:rsid w:val="00406CEC"/>
    <w:rsid w:val="00407025"/>
    <w:rsid w:val="00411E20"/>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23E1"/>
    <w:rsid w:val="0047483A"/>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46C2"/>
    <w:rsid w:val="004E5582"/>
    <w:rsid w:val="004F02B6"/>
    <w:rsid w:val="004F27DA"/>
    <w:rsid w:val="004F36D3"/>
    <w:rsid w:val="004F38BD"/>
    <w:rsid w:val="004F5369"/>
    <w:rsid w:val="004F6530"/>
    <w:rsid w:val="00502944"/>
    <w:rsid w:val="005032CF"/>
    <w:rsid w:val="00503A3C"/>
    <w:rsid w:val="00503C13"/>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359E1"/>
    <w:rsid w:val="00540744"/>
    <w:rsid w:val="00540A5F"/>
    <w:rsid w:val="00541CF8"/>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1F8"/>
    <w:rsid w:val="00594F74"/>
    <w:rsid w:val="005968B0"/>
    <w:rsid w:val="005A006B"/>
    <w:rsid w:val="005A2C9C"/>
    <w:rsid w:val="005A3265"/>
    <w:rsid w:val="005A613F"/>
    <w:rsid w:val="005A6B2D"/>
    <w:rsid w:val="005B05C3"/>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802B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D7E42"/>
    <w:rsid w:val="006E1918"/>
    <w:rsid w:val="006E6DE8"/>
    <w:rsid w:val="006E6FDA"/>
    <w:rsid w:val="006F20CF"/>
    <w:rsid w:val="006F2488"/>
    <w:rsid w:val="006F24C1"/>
    <w:rsid w:val="006F26B5"/>
    <w:rsid w:val="006F2A4F"/>
    <w:rsid w:val="006F4ECD"/>
    <w:rsid w:val="006F6E9F"/>
    <w:rsid w:val="006F7D29"/>
    <w:rsid w:val="00700037"/>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90A8D"/>
    <w:rsid w:val="00791BD6"/>
    <w:rsid w:val="00794B22"/>
    <w:rsid w:val="0079703E"/>
    <w:rsid w:val="007971A5"/>
    <w:rsid w:val="00797A36"/>
    <w:rsid w:val="007A02E6"/>
    <w:rsid w:val="007A1A4C"/>
    <w:rsid w:val="007A2079"/>
    <w:rsid w:val="007A3141"/>
    <w:rsid w:val="007A3654"/>
    <w:rsid w:val="007A512B"/>
    <w:rsid w:val="007B07FE"/>
    <w:rsid w:val="007B31A8"/>
    <w:rsid w:val="007B3AC1"/>
    <w:rsid w:val="007B791F"/>
    <w:rsid w:val="007B7A89"/>
    <w:rsid w:val="007C076B"/>
    <w:rsid w:val="007C194D"/>
    <w:rsid w:val="007C29DB"/>
    <w:rsid w:val="007C2EE0"/>
    <w:rsid w:val="007C66A1"/>
    <w:rsid w:val="007C712D"/>
    <w:rsid w:val="007D2571"/>
    <w:rsid w:val="007D4DA7"/>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5C02"/>
    <w:rsid w:val="00816F63"/>
    <w:rsid w:val="00817809"/>
    <w:rsid w:val="008207F0"/>
    <w:rsid w:val="008213A2"/>
    <w:rsid w:val="00823245"/>
    <w:rsid w:val="0082447F"/>
    <w:rsid w:val="008260EE"/>
    <w:rsid w:val="0082794C"/>
    <w:rsid w:val="00827C6D"/>
    <w:rsid w:val="00831122"/>
    <w:rsid w:val="008345F1"/>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87C77"/>
    <w:rsid w:val="00892651"/>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C89"/>
    <w:rsid w:val="00977C19"/>
    <w:rsid w:val="00977FF0"/>
    <w:rsid w:val="00982FAD"/>
    <w:rsid w:val="00983125"/>
    <w:rsid w:val="0098315C"/>
    <w:rsid w:val="009867C4"/>
    <w:rsid w:val="009937E8"/>
    <w:rsid w:val="009A00E1"/>
    <w:rsid w:val="009A1C1D"/>
    <w:rsid w:val="009A26B9"/>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C76"/>
    <w:rsid w:val="009E6C7F"/>
    <w:rsid w:val="009E7DF4"/>
    <w:rsid w:val="009F0F89"/>
    <w:rsid w:val="009F2987"/>
    <w:rsid w:val="009F3463"/>
    <w:rsid w:val="009F38AE"/>
    <w:rsid w:val="009F560B"/>
    <w:rsid w:val="00A0458C"/>
    <w:rsid w:val="00A170F4"/>
    <w:rsid w:val="00A173E7"/>
    <w:rsid w:val="00A17946"/>
    <w:rsid w:val="00A20270"/>
    <w:rsid w:val="00A23036"/>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604EC"/>
    <w:rsid w:val="00A612A1"/>
    <w:rsid w:val="00A61C4C"/>
    <w:rsid w:val="00A6477E"/>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3ED2"/>
    <w:rsid w:val="00AB44BF"/>
    <w:rsid w:val="00AB59F3"/>
    <w:rsid w:val="00AC036E"/>
    <w:rsid w:val="00AC2D55"/>
    <w:rsid w:val="00AC37CF"/>
    <w:rsid w:val="00AC49C9"/>
    <w:rsid w:val="00AC4ADA"/>
    <w:rsid w:val="00AC522F"/>
    <w:rsid w:val="00AC7C27"/>
    <w:rsid w:val="00AC7CB6"/>
    <w:rsid w:val="00AD2B5B"/>
    <w:rsid w:val="00AD71E9"/>
    <w:rsid w:val="00AD736A"/>
    <w:rsid w:val="00AD7EE4"/>
    <w:rsid w:val="00AE025B"/>
    <w:rsid w:val="00AE0D23"/>
    <w:rsid w:val="00AE0F78"/>
    <w:rsid w:val="00AE1A3F"/>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6709"/>
    <w:rsid w:val="00B47D90"/>
    <w:rsid w:val="00B51CDC"/>
    <w:rsid w:val="00B5250B"/>
    <w:rsid w:val="00B53AF9"/>
    <w:rsid w:val="00B54012"/>
    <w:rsid w:val="00B563D4"/>
    <w:rsid w:val="00B56C50"/>
    <w:rsid w:val="00B56C55"/>
    <w:rsid w:val="00B60272"/>
    <w:rsid w:val="00B620D7"/>
    <w:rsid w:val="00B628AD"/>
    <w:rsid w:val="00B63F03"/>
    <w:rsid w:val="00B67A06"/>
    <w:rsid w:val="00B70E79"/>
    <w:rsid w:val="00B713C0"/>
    <w:rsid w:val="00B72B3D"/>
    <w:rsid w:val="00B72DE2"/>
    <w:rsid w:val="00B73D39"/>
    <w:rsid w:val="00B74D44"/>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126F"/>
    <w:rsid w:val="00BE2E80"/>
    <w:rsid w:val="00BE3B91"/>
    <w:rsid w:val="00BE3C2D"/>
    <w:rsid w:val="00BE486E"/>
    <w:rsid w:val="00BE67C0"/>
    <w:rsid w:val="00BE7EB3"/>
    <w:rsid w:val="00BF07C3"/>
    <w:rsid w:val="00BF143F"/>
    <w:rsid w:val="00BF5235"/>
    <w:rsid w:val="00BF523F"/>
    <w:rsid w:val="00BF549E"/>
    <w:rsid w:val="00BF556F"/>
    <w:rsid w:val="00BF5B43"/>
    <w:rsid w:val="00BF5DC3"/>
    <w:rsid w:val="00C002BA"/>
    <w:rsid w:val="00C00B40"/>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2609E"/>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971"/>
    <w:rsid w:val="00D53AAD"/>
    <w:rsid w:val="00D55D97"/>
    <w:rsid w:val="00D57789"/>
    <w:rsid w:val="00D57D3C"/>
    <w:rsid w:val="00D6073C"/>
    <w:rsid w:val="00D6205B"/>
    <w:rsid w:val="00D62525"/>
    <w:rsid w:val="00D63E42"/>
    <w:rsid w:val="00D6629A"/>
    <w:rsid w:val="00D662B7"/>
    <w:rsid w:val="00D67AE7"/>
    <w:rsid w:val="00D70973"/>
    <w:rsid w:val="00D71606"/>
    <w:rsid w:val="00D7276B"/>
    <w:rsid w:val="00D736FF"/>
    <w:rsid w:val="00D74225"/>
    <w:rsid w:val="00D74BC4"/>
    <w:rsid w:val="00D75898"/>
    <w:rsid w:val="00D76783"/>
    <w:rsid w:val="00D76ED2"/>
    <w:rsid w:val="00D77151"/>
    <w:rsid w:val="00D820FB"/>
    <w:rsid w:val="00D823AD"/>
    <w:rsid w:val="00D910BC"/>
    <w:rsid w:val="00D91368"/>
    <w:rsid w:val="00D91F49"/>
    <w:rsid w:val="00D929CA"/>
    <w:rsid w:val="00D93438"/>
    <w:rsid w:val="00D94144"/>
    <w:rsid w:val="00D946C6"/>
    <w:rsid w:val="00D94EF5"/>
    <w:rsid w:val="00D95636"/>
    <w:rsid w:val="00D95DE1"/>
    <w:rsid w:val="00D9684A"/>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10B9"/>
    <w:rsid w:val="00E11C36"/>
    <w:rsid w:val="00E1324D"/>
    <w:rsid w:val="00E13CEF"/>
    <w:rsid w:val="00E1486F"/>
    <w:rsid w:val="00E14962"/>
    <w:rsid w:val="00E15CA5"/>
    <w:rsid w:val="00E163DB"/>
    <w:rsid w:val="00E20F93"/>
    <w:rsid w:val="00E211BB"/>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746"/>
    <w:rsid w:val="00E57010"/>
    <w:rsid w:val="00E63631"/>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A065A"/>
    <w:rsid w:val="00EA0AF3"/>
    <w:rsid w:val="00EA14B6"/>
    <w:rsid w:val="00EA174F"/>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02CF"/>
    <w:rsid w:val="00F11829"/>
    <w:rsid w:val="00F11E45"/>
    <w:rsid w:val="00F127BB"/>
    <w:rsid w:val="00F12D07"/>
    <w:rsid w:val="00F165DF"/>
    <w:rsid w:val="00F16956"/>
    <w:rsid w:val="00F21049"/>
    <w:rsid w:val="00F256E6"/>
    <w:rsid w:val="00F27CAF"/>
    <w:rsid w:val="00F345A9"/>
    <w:rsid w:val="00F3492C"/>
    <w:rsid w:val="00F35BC8"/>
    <w:rsid w:val="00F35E5C"/>
    <w:rsid w:val="00F35FB2"/>
    <w:rsid w:val="00F36931"/>
    <w:rsid w:val="00F36D1A"/>
    <w:rsid w:val="00F378A9"/>
    <w:rsid w:val="00F42D36"/>
    <w:rsid w:val="00F434B0"/>
    <w:rsid w:val="00F4445C"/>
    <w:rsid w:val="00F446CE"/>
    <w:rsid w:val="00F468A7"/>
    <w:rsid w:val="00F51FEE"/>
    <w:rsid w:val="00F52CFA"/>
    <w:rsid w:val="00F5388C"/>
    <w:rsid w:val="00F55C02"/>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705A9"/>
    <w:rsid w:val="00F71EBF"/>
    <w:rsid w:val="00F7447F"/>
    <w:rsid w:val="00F7508F"/>
    <w:rsid w:val="00F751EF"/>
    <w:rsid w:val="00F8103A"/>
    <w:rsid w:val="00F81792"/>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328"/>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D9684A"/>
    <w:pPr>
      <w:keepNext/>
      <w:keepLines/>
      <w:widowControl w:val="0"/>
      <w:tabs>
        <w:tab w:val="left" w:pos="546"/>
      </w:tabs>
      <w:adjustRightInd w:val="0"/>
      <w:spacing w:beforeLines="50" w:before="156" w:line="360" w:lineRule="auto"/>
      <w:outlineLvl w:val="1"/>
    </w:pPr>
    <w:rPr>
      <w:szCs w:val="21"/>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szCs w:val="21"/>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f1">
    <w:name w:val="Revision"/>
    <w:hidden/>
    <w:uiPriority w:val="99"/>
    <w:semiHidden/>
    <w:rsid w:val="005464A9"/>
    <w:rPr>
      <w:kern w:val="2"/>
      <w:sz w:val="21"/>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 w:val="21"/>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D9684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_zqb_s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81FB199-06FC-4081-AF3A-025CA18523C6}"/>
      </w:docPartPr>
      <w:docPartBody>
        <w:p w:rsidR="008C6989" w:rsidRDefault="00AC60FB" w:rsidP="00AC60FB">
          <w:pPr>
            <w:pStyle w:val="65F0234BA07340C7B214593896C00392"/>
          </w:pPr>
          <w:r w:rsidRPr="0010065C">
            <w:rPr>
              <w:rStyle w:val="a3"/>
              <w:rFonts w:hint="eastAsia"/>
              <w:color w:val="333399"/>
              <w:u w:val="single"/>
            </w:rPr>
            <w:t xml:space="preserve">　　　</w:t>
          </w:r>
        </w:p>
      </w:docPartBody>
    </w:docPart>
    <w:docPart>
      <w:docPartPr>
        <w:name w:val="8A75037968BF4892A6D4CFA07B8FAFFE"/>
        <w:category>
          <w:name w:val="常规"/>
          <w:gallery w:val="placeholder"/>
        </w:category>
        <w:types>
          <w:type w:val="bbPlcHdr"/>
        </w:types>
        <w:behaviors>
          <w:behavior w:val="content"/>
        </w:behaviors>
        <w:guid w:val="{278C85A3-6D1B-4598-8F11-ECFDEF8991FF}"/>
      </w:docPartPr>
      <w:docPartBody>
        <w:p w:rsidR="0085218E" w:rsidRDefault="003E4446" w:rsidP="003E4446">
          <w:pPr>
            <w:pStyle w:val="8A75037968BF4892A6D4CFA07B8FAFFE"/>
          </w:pPr>
          <w:r w:rsidRPr="0010065C">
            <w:rPr>
              <w:rStyle w:val="a3"/>
              <w:rFonts w:hint="eastAsia"/>
            </w:rPr>
            <w:t xml:space="preserve">　</w:t>
          </w:r>
        </w:p>
      </w:docPartBody>
    </w:docPart>
    <w:docPart>
      <w:docPartPr>
        <w:name w:val="97A379EACB504E5D9729ECC19F8BA843"/>
        <w:category>
          <w:name w:val="常规"/>
          <w:gallery w:val="placeholder"/>
        </w:category>
        <w:types>
          <w:type w:val="bbPlcHdr"/>
        </w:types>
        <w:behaviors>
          <w:behavior w:val="content"/>
        </w:behaviors>
        <w:guid w:val="{5403BB70-BD2D-4494-B7F0-A50C9A3A0836}"/>
      </w:docPartPr>
      <w:docPartBody>
        <w:p w:rsidR="0085218E" w:rsidRDefault="003E4446" w:rsidP="003E4446">
          <w:pPr>
            <w:pStyle w:val="97A379EACB504E5D9729ECC19F8BA843"/>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263"/>
    <w:rsid w:val="003B4895"/>
    <w:rsid w:val="003C0749"/>
    <w:rsid w:val="003C236A"/>
    <w:rsid w:val="003C3812"/>
    <w:rsid w:val="003C5B87"/>
    <w:rsid w:val="003D2E9A"/>
    <w:rsid w:val="003E27F6"/>
    <w:rsid w:val="003E4446"/>
    <w:rsid w:val="003E494D"/>
    <w:rsid w:val="003F67D0"/>
    <w:rsid w:val="0040537A"/>
    <w:rsid w:val="004122C3"/>
    <w:rsid w:val="00416B12"/>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4F510A"/>
    <w:rsid w:val="00501402"/>
    <w:rsid w:val="005043DB"/>
    <w:rsid w:val="00504F17"/>
    <w:rsid w:val="005275EE"/>
    <w:rsid w:val="00562373"/>
    <w:rsid w:val="00573E5E"/>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4441C"/>
    <w:rsid w:val="00752D9E"/>
    <w:rsid w:val="00764BD7"/>
    <w:rsid w:val="007710B0"/>
    <w:rsid w:val="007742F9"/>
    <w:rsid w:val="007766E8"/>
    <w:rsid w:val="00784145"/>
    <w:rsid w:val="007872F4"/>
    <w:rsid w:val="00787706"/>
    <w:rsid w:val="00787FAF"/>
    <w:rsid w:val="00794492"/>
    <w:rsid w:val="007A6326"/>
    <w:rsid w:val="007C135D"/>
    <w:rsid w:val="007D2269"/>
    <w:rsid w:val="007F0A12"/>
    <w:rsid w:val="007F2FC2"/>
    <w:rsid w:val="007F5816"/>
    <w:rsid w:val="00802A94"/>
    <w:rsid w:val="008030AC"/>
    <w:rsid w:val="00811413"/>
    <w:rsid w:val="00816284"/>
    <w:rsid w:val="00831376"/>
    <w:rsid w:val="00840B2D"/>
    <w:rsid w:val="00842451"/>
    <w:rsid w:val="0085218E"/>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34494"/>
    <w:rsid w:val="0094131C"/>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C60FB"/>
    <w:rsid w:val="00AD4A16"/>
    <w:rsid w:val="00AE7AFA"/>
    <w:rsid w:val="00AF0794"/>
    <w:rsid w:val="00B00173"/>
    <w:rsid w:val="00B02F13"/>
    <w:rsid w:val="00B47851"/>
    <w:rsid w:val="00B549C9"/>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802FB"/>
    <w:rsid w:val="00E80EB2"/>
    <w:rsid w:val="00E90527"/>
    <w:rsid w:val="00E90E85"/>
    <w:rsid w:val="00E93D52"/>
    <w:rsid w:val="00EA5654"/>
    <w:rsid w:val="00EB6E20"/>
    <w:rsid w:val="00ED3047"/>
    <w:rsid w:val="00ED6E9F"/>
    <w:rsid w:val="00EE671B"/>
    <w:rsid w:val="00EF0570"/>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4446"/>
    <w:rPr>
      <w:color w:val="808080"/>
    </w:rPr>
  </w:style>
  <w:style w:type="paragraph" w:customStyle="1" w:styleId="65F0234BA07340C7B214593896C00392">
    <w:name w:val="65F0234BA07340C7B214593896C00392"/>
    <w:rsid w:val="00AC60FB"/>
    <w:pPr>
      <w:widowControl w:val="0"/>
      <w:jc w:val="both"/>
    </w:pPr>
  </w:style>
  <w:style w:type="paragraph" w:customStyle="1" w:styleId="8A75037968BF4892A6D4CFA07B8FAFFE">
    <w:name w:val="8A75037968BF4892A6D4CFA07B8FAFFE"/>
    <w:rsid w:val="003E4446"/>
    <w:pPr>
      <w:widowControl w:val="0"/>
      <w:jc w:val="both"/>
    </w:pPr>
  </w:style>
  <w:style w:type="paragraph" w:customStyle="1" w:styleId="97A379EACB504E5D9729ECC19F8BA843">
    <w:name w:val="97A379EACB504E5D9729ECC19F8BA843"/>
    <w:rsid w:val="003E44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赖朝辉</clcid-mr:GongSiFuZeRenXingMing>
  <clcid-mr:ZhuGuanKuaiJiGongZuoFuZeRenXingMing>肖坚武</clcid-mr:ZhuGuanKuaiJiGongZuoFuZeRenXingMing>
  <clcid-mr:KuaiJiJiGouFuZeRenXingMing>肖坚武</clcid-mr:KuaiJiJiGouFuZeRenXingMing>
  <clcid-cgi:GongSiFaDingZhongWenMingCheng>龙元建设集团股份有限公司</clcid-cgi:GongSiFaDingZhongWenMingCheng>
  <clcid-cgi:GongSiFaDingDaiBiaoRen/>
  <clcid-ar:ShenJiYiJianLeiXing>带强调事项段、其他事项段或与持续经营相关的重大不确定性段的无保留意见</clcid-ar:ShenJiYiJianLeiXi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]]></m:sse>
</m:mapp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]]></t:sse>
</t:template>
</file>

<file path=customXml/itemProps1.xml><?xml version="1.0" encoding="utf-8"?>
<ds:datastoreItem xmlns:ds="http://schemas.openxmlformats.org/officeDocument/2006/customXml" ds:itemID="{A8A24E5A-8D34-4F38-894D-8F3C06CE1F60}">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A13F7079-F205-436D-8583-AF28CABF899A}">
  <ds:schemaRefs>
    <ds:schemaRef ds:uri="http://mapping.word.org/2012/mapping"/>
  </ds:schemaRefs>
</ds:datastoreItem>
</file>

<file path=customXml/itemProps5.xml><?xml version="1.0" encoding="utf-8"?>
<ds:datastoreItem xmlns:ds="http://schemas.openxmlformats.org/officeDocument/2006/customXml" ds:itemID="{1D11FC53-85D3-4A0E-8BFD-3C4FEDDC2CF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372</TotalTime>
  <Pages>1</Pages>
  <Words>1677</Words>
  <Characters>9559</Characters>
  <Application>Microsoft Office Word</Application>
  <DocSecurity>0</DocSecurity>
  <Lines>79</Lines>
  <Paragraphs>22</Paragraphs>
  <ScaleCrop>false</ScaleCrop>
  <Company>微软中国</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沈 丹</cp:lastModifiedBy>
  <cp:revision>52</cp:revision>
  <cp:lastPrinted>2023-04-26T06:02:00Z</cp:lastPrinted>
  <dcterms:created xsi:type="dcterms:W3CDTF">2023-04-25T02:23:00Z</dcterms:created>
  <dcterms:modified xsi:type="dcterms:W3CDTF">2023-04-26T06:35:00Z</dcterms:modified>
</cp:coreProperties>
</file>